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751" w14:textId="77777777" w:rsidR="00D7109C" w:rsidRPr="004B05F9" w:rsidRDefault="00D7109C" w:rsidP="00D7109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5F9">
        <w:rPr>
          <w:rFonts w:ascii="Times New Roman" w:hAnsi="Times New Roman" w:cs="Times New Roman"/>
          <w:b/>
          <w:bCs/>
          <w:sz w:val="28"/>
          <w:szCs w:val="28"/>
        </w:rPr>
        <w:t>Информация о качестве обслуживания потребителей услуг</w:t>
      </w:r>
    </w:p>
    <w:p w14:paraId="29E729EC" w14:textId="77777777" w:rsidR="00D7109C" w:rsidRDefault="00D7109C" w:rsidP="00D7109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5F9">
        <w:rPr>
          <w:rFonts w:ascii="Times New Roman" w:hAnsi="Times New Roman" w:cs="Times New Roman"/>
          <w:b/>
          <w:bCs/>
          <w:sz w:val="28"/>
          <w:szCs w:val="28"/>
        </w:rPr>
        <w:t>ООО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«Казанская энергетическая компания»</w:t>
      </w:r>
    </w:p>
    <w:p w14:paraId="243FFEC1" w14:textId="77777777" w:rsidR="00D7109C" w:rsidRDefault="00D7109C" w:rsidP="00D7109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2022 год</w:t>
      </w:r>
    </w:p>
    <w:p w14:paraId="461CF88C" w14:textId="77777777" w:rsidR="00D7109C" w:rsidRPr="004B05F9" w:rsidRDefault="00D7109C" w:rsidP="00D7109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7E2CE" w14:textId="77777777" w:rsidR="00D7109C" w:rsidRDefault="00D7109C" w:rsidP="00D7109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о сетевой организации</w:t>
      </w:r>
    </w:p>
    <w:p w14:paraId="7244F1C4" w14:textId="77777777" w:rsidR="00D7109C" w:rsidRDefault="00D7109C" w:rsidP="00D7109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потребителей услуг сетевой организации (далее –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отчетному*.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79"/>
        <w:gridCol w:w="1701"/>
        <w:gridCol w:w="1701"/>
        <w:gridCol w:w="1695"/>
      </w:tblGrid>
      <w:tr w:rsidR="00D7109C" w:rsidRPr="00747F2B" w14:paraId="0B33D1AF" w14:textId="77777777" w:rsidTr="007C4ABF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9FBF2D9" w14:textId="77777777" w:rsidR="00D7109C" w:rsidRPr="00CA27F1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05868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64FF" w14:textId="77777777" w:rsidR="00D7109C" w:rsidRPr="00CA27F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2C6B74F6" w14:textId="77777777" w:rsidR="00D7109C" w:rsidRPr="00747F2B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D19E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E0627B" w14:textId="77777777" w:rsidR="00D7109C" w:rsidRPr="00747F2B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72ED87B" w14:textId="77777777" w:rsidR="00D7109C" w:rsidRPr="00747F2B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14:paraId="623572A2" w14:textId="77777777" w:rsidTr="007C4ABF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FE8BC" w14:textId="77777777" w:rsidR="00D7109C" w:rsidRPr="00CA27F1" w:rsidRDefault="00D7109C" w:rsidP="007C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F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услуг сетевой организации, всего (шт.)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05D0C" w14:textId="77777777" w:rsidR="00D7109C" w:rsidRPr="001E4F53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4E6CA6" w14:textId="77777777" w:rsidR="00D7109C" w:rsidRPr="001E4F53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3434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9AB0D98" w14:textId="1ADD5596" w:rsidR="00D7109C" w:rsidRPr="001E4F53" w:rsidRDefault="00DD1025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889,6</w:t>
            </w:r>
          </w:p>
        </w:tc>
      </w:tr>
      <w:tr w:rsidR="00D7109C" w14:paraId="1B9E01CB" w14:textId="77777777" w:rsidTr="007C4ABF">
        <w:trPr>
          <w:trHeight w:val="281"/>
        </w:trPr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7B98B4" w14:textId="77777777" w:rsidR="00D7109C" w:rsidRPr="00CA27F1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7109C" w:rsidRPr="00BB07A7" w14:paraId="695F5153" w14:textId="77777777" w:rsidTr="007C4ABF">
        <w:trPr>
          <w:trHeight w:val="69"/>
        </w:trPr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14:paraId="17B77867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По уровням напряжения*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7492CEF9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ВН (110кВ и выше)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1B1234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963687" w14:textId="77777777" w:rsidR="00D7109C" w:rsidRPr="00CC1A3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9B68027" w14:textId="6DA2C0C2" w:rsidR="00D7109C" w:rsidRPr="004B05F9" w:rsidRDefault="00842671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:rsidRPr="00BB07A7" w14:paraId="22128DEA" w14:textId="77777777" w:rsidTr="007C4ABF">
        <w:trPr>
          <w:trHeight w:val="67"/>
        </w:trPr>
        <w:tc>
          <w:tcPr>
            <w:tcW w:w="1869" w:type="dxa"/>
            <w:vMerge/>
          </w:tcPr>
          <w:p w14:paraId="08BFD26B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41F8109D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СН1 (35кВ)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A22449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56E8C6" w14:textId="77777777" w:rsidR="00D7109C" w:rsidRPr="00CC1A3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02CCF1F" w14:textId="2997245B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109C" w:rsidRPr="00BB07A7" w14:paraId="37B7022F" w14:textId="77777777" w:rsidTr="007C4ABF">
        <w:trPr>
          <w:trHeight w:val="67"/>
        </w:trPr>
        <w:tc>
          <w:tcPr>
            <w:tcW w:w="1869" w:type="dxa"/>
            <w:vMerge/>
          </w:tcPr>
          <w:p w14:paraId="3CDAFF95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388BCC19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СН2 (1-20кВ)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21B42B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9D4B3" w14:textId="77777777" w:rsidR="00D7109C" w:rsidRPr="00CC1A3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A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231B344" w14:textId="265A6FEE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7109C" w14:paraId="6AFECB96" w14:textId="77777777" w:rsidTr="007C4ABF">
        <w:trPr>
          <w:trHeight w:val="67"/>
        </w:trPr>
        <w:tc>
          <w:tcPr>
            <w:tcW w:w="1869" w:type="dxa"/>
            <w:vMerge/>
          </w:tcPr>
          <w:p w14:paraId="02DB8DAF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3BD7266D" w14:textId="77777777" w:rsidR="00D7109C" w:rsidRPr="00BB07A7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7A7">
              <w:rPr>
                <w:rFonts w:ascii="Times New Roman" w:hAnsi="Times New Roman" w:cs="Times New Roman"/>
                <w:sz w:val="24"/>
                <w:szCs w:val="24"/>
              </w:rPr>
              <w:t>НН (0,4кВ и ниже)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E9F1C0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EC2E89" w14:textId="77777777" w:rsidR="00D7109C" w:rsidRPr="00CC1A3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5BD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3C22B2B" w14:textId="7684D220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1405,0</w:t>
            </w:r>
          </w:p>
        </w:tc>
      </w:tr>
      <w:tr w:rsidR="00D7109C" w14:paraId="4DCB56B8" w14:textId="77777777" w:rsidTr="007C4ABF">
        <w:trPr>
          <w:trHeight w:val="67"/>
        </w:trPr>
        <w:tc>
          <w:tcPr>
            <w:tcW w:w="9345" w:type="dxa"/>
            <w:gridSpan w:val="5"/>
          </w:tcPr>
          <w:p w14:paraId="4BD537D2" w14:textId="77777777" w:rsidR="00D7109C" w:rsidRPr="004B05F9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7109C" w14:paraId="5BE0541C" w14:textId="77777777" w:rsidTr="007C4ABF">
        <w:trPr>
          <w:trHeight w:val="67"/>
        </w:trPr>
        <w:tc>
          <w:tcPr>
            <w:tcW w:w="1869" w:type="dxa"/>
            <w:vMerge w:val="restart"/>
          </w:tcPr>
          <w:p w14:paraId="0CCAAC1C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категории потребителей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56396ACA" w14:textId="77777777" w:rsidR="00D7109C" w:rsidRPr="00AB2943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C29F32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623CE0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2FC60CA8" w14:textId="38292DC4" w:rsidR="00D7109C" w:rsidRPr="004B05F9" w:rsidRDefault="00DD1025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4FF50198" w14:textId="77777777" w:rsidTr="007C4ABF">
        <w:trPr>
          <w:trHeight w:val="67"/>
        </w:trPr>
        <w:tc>
          <w:tcPr>
            <w:tcW w:w="1869" w:type="dxa"/>
            <w:vMerge/>
          </w:tcPr>
          <w:p w14:paraId="48079029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65325480" w14:textId="77777777" w:rsidR="00D7109C" w:rsidRPr="00AB2943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E0AA02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E70411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093C4E2" w14:textId="607E1F91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7109C" w14:paraId="0D13CF7F" w14:textId="77777777" w:rsidTr="007C4ABF">
        <w:trPr>
          <w:trHeight w:val="67"/>
        </w:trPr>
        <w:tc>
          <w:tcPr>
            <w:tcW w:w="1869" w:type="dxa"/>
            <w:vMerge/>
          </w:tcPr>
          <w:p w14:paraId="054B08DA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2A9F4480" w14:textId="77777777" w:rsidR="00D7109C" w:rsidRPr="00AB2943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3A9E8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6A0717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A9EE715" w14:textId="618DE6F3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1059,1</w:t>
            </w:r>
          </w:p>
        </w:tc>
      </w:tr>
      <w:tr w:rsidR="00D7109C" w14:paraId="03155475" w14:textId="77777777" w:rsidTr="007C4ABF">
        <w:trPr>
          <w:trHeight w:val="182"/>
        </w:trPr>
        <w:tc>
          <w:tcPr>
            <w:tcW w:w="9345" w:type="dxa"/>
            <w:gridSpan w:val="5"/>
          </w:tcPr>
          <w:p w14:paraId="4C0BFDD3" w14:textId="77777777" w:rsidR="00D7109C" w:rsidRPr="004B05F9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7109C" w14:paraId="32FF8100" w14:textId="77777777" w:rsidTr="007C4ABF">
        <w:trPr>
          <w:trHeight w:val="67"/>
        </w:trPr>
        <w:tc>
          <w:tcPr>
            <w:tcW w:w="1869" w:type="dxa"/>
            <w:vMerge w:val="restart"/>
          </w:tcPr>
          <w:p w14:paraId="6455C6F2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типу потребителей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49BE25D5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BE26C9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E2AEA7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653415E" w14:textId="1BE1D9FD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109C" w14:paraId="6D63275A" w14:textId="77777777" w:rsidTr="007C4ABF">
        <w:trPr>
          <w:trHeight w:val="67"/>
        </w:trPr>
        <w:tc>
          <w:tcPr>
            <w:tcW w:w="1869" w:type="dxa"/>
            <w:vMerge/>
            <w:tcBorders>
              <w:bottom w:val="single" w:sz="4" w:space="0" w:color="auto"/>
            </w:tcBorders>
          </w:tcPr>
          <w:p w14:paraId="0F04AC47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4151DA03" w14:textId="77777777" w:rsidR="00D7109C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258418" w14:textId="77777777" w:rsidR="00D7109C" w:rsidRPr="004B05F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499936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  <w:p w14:paraId="10877646" w14:textId="77777777" w:rsidR="00D7109C" w:rsidRPr="004B05F9" w:rsidRDefault="00D7109C" w:rsidP="007C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7D1241C" w14:textId="42746CFE" w:rsidR="00D7109C" w:rsidRPr="004B05F9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D1025">
              <w:rPr>
                <w:rFonts w:ascii="Times New Roman" w:hAnsi="Times New Roman" w:cs="Times New Roman"/>
                <w:sz w:val="24"/>
                <w:szCs w:val="24"/>
              </w:rPr>
              <w:t>2229,7</w:t>
            </w:r>
          </w:p>
        </w:tc>
      </w:tr>
    </w:tbl>
    <w:p w14:paraId="0FE99817" w14:textId="77777777" w:rsidR="00D7109C" w:rsidRDefault="00D7109C" w:rsidP="00D7109C">
      <w:pPr>
        <w:rPr>
          <w:rFonts w:ascii="Times New Roman" w:hAnsi="Times New Roman" w:cs="Times New Roman"/>
        </w:rPr>
      </w:pPr>
      <w:r w:rsidRPr="00AB2943">
        <w:rPr>
          <w:rFonts w:ascii="Times New Roman" w:hAnsi="Times New Roman" w:cs="Times New Roman"/>
        </w:rPr>
        <w:t xml:space="preserve"> *ука</w:t>
      </w:r>
      <w:r>
        <w:rPr>
          <w:rFonts w:ascii="Times New Roman" w:hAnsi="Times New Roman" w:cs="Times New Roman"/>
        </w:rPr>
        <w:t>зывается по наибольшему напряжению</w:t>
      </w:r>
    </w:p>
    <w:p w14:paraId="0F7C6F84" w14:textId="77777777" w:rsidR="00D7109C" w:rsidRPr="00F964CC" w:rsidRDefault="00D7109C" w:rsidP="00D7109C">
      <w:pPr>
        <w:pStyle w:val="a8"/>
        <w:rPr>
          <w:rFonts w:ascii="Times New Roman" w:hAnsi="Times New Roman" w:cs="Times New Roman"/>
          <w:sz w:val="24"/>
          <w:szCs w:val="24"/>
        </w:rPr>
      </w:pPr>
      <w:r w:rsidRPr="0028331A">
        <w:t>1</w:t>
      </w:r>
      <w:r w:rsidRPr="00F964CC">
        <w:rPr>
          <w:rFonts w:ascii="Times New Roman" w:hAnsi="Times New Roman" w:cs="Times New Roman"/>
          <w:sz w:val="24"/>
          <w:szCs w:val="24"/>
        </w:rPr>
        <w:t>.2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6"/>
        <w:gridCol w:w="5503"/>
        <w:gridCol w:w="1134"/>
        <w:gridCol w:w="992"/>
        <w:gridCol w:w="1701"/>
      </w:tblGrid>
      <w:tr w:rsidR="00D7109C" w14:paraId="2DFF6680" w14:textId="77777777" w:rsidTr="007C4ABF">
        <w:tc>
          <w:tcPr>
            <w:tcW w:w="446" w:type="dxa"/>
            <w:vMerge w:val="restart"/>
          </w:tcPr>
          <w:p w14:paraId="33CEE788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1850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3" w:type="dxa"/>
            <w:vMerge w:val="restart"/>
          </w:tcPr>
          <w:p w14:paraId="29D2689D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27AE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gridSpan w:val="3"/>
          </w:tcPr>
          <w:p w14:paraId="2272ED1E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D7109C" w:rsidRPr="00347F69" w14:paraId="29E3A3D5" w14:textId="77777777" w:rsidTr="007C4ABF">
        <w:tc>
          <w:tcPr>
            <w:tcW w:w="446" w:type="dxa"/>
            <w:vMerge/>
          </w:tcPr>
          <w:p w14:paraId="3A0C04BB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14:paraId="7A1E57AA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61DE0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03CC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69EF98D3" w14:textId="77777777" w:rsidR="00D7109C" w:rsidRPr="00747F2B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D030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2D8CBE" w14:textId="77777777" w:rsidR="00D7109C" w:rsidRPr="00347F6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D1D8E" w14:textId="77777777" w:rsidR="00D7109C" w:rsidRPr="00347F69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6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:rsidRPr="001213E4" w14:paraId="55090F2B" w14:textId="77777777" w:rsidTr="007C4ABF">
        <w:tc>
          <w:tcPr>
            <w:tcW w:w="446" w:type="dxa"/>
          </w:tcPr>
          <w:p w14:paraId="1D10F4A7" w14:textId="77777777" w:rsidR="00D7109C" w:rsidRPr="001213E4" w:rsidRDefault="00D7109C" w:rsidP="007C4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3" w:type="dxa"/>
          </w:tcPr>
          <w:p w14:paraId="2E866F14" w14:textId="77777777" w:rsidR="00D7109C" w:rsidRPr="001213E4" w:rsidRDefault="00D7109C" w:rsidP="007C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6025E2" w14:textId="77777777" w:rsidR="00D7109C" w:rsidRPr="001213E4" w:rsidRDefault="00D7109C" w:rsidP="007C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19A4436" w14:textId="77777777" w:rsidR="00D7109C" w:rsidRPr="001213E4" w:rsidRDefault="00D7109C" w:rsidP="007C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637C838" w14:textId="77777777" w:rsidR="00D7109C" w:rsidRPr="001213E4" w:rsidRDefault="00D7109C" w:rsidP="007C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109C" w14:paraId="3B8C3707" w14:textId="77777777" w:rsidTr="007C4ABF">
        <w:tc>
          <w:tcPr>
            <w:tcW w:w="446" w:type="dxa"/>
          </w:tcPr>
          <w:p w14:paraId="5797C427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14:paraId="744CFCB5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всего (шт.)</w:t>
            </w:r>
          </w:p>
        </w:tc>
        <w:tc>
          <w:tcPr>
            <w:tcW w:w="1134" w:type="dxa"/>
          </w:tcPr>
          <w:p w14:paraId="4887A536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992" w:type="dxa"/>
          </w:tcPr>
          <w:p w14:paraId="16D9F365" w14:textId="77777777" w:rsidR="00D7109C" w:rsidRPr="001D6D04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3625</w:t>
            </w:r>
          </w:p>
        </w:tc>
        <w:tc>
          <w:tcPr>
            <w:tcW w:w="1701" w:type="dxa"/>
          </w:tcPr>
          <w:p w14:paraId="425B16F3" w14:textId="07861AF4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+412,0</w:t>
            </w:r>
          </w:p>
        </w:tc>
      </w:tr>
      <w:tr w:rsidR="00D7109C" w14:paraId="0BD4C678" w14:textId="77777777" w:rsidTr="007C4ABF">
        <w:tc>
          <w:tcPr>
            <w:tcW w:w="446" w:type="dxa"/>
          </w:tcPr>
          <w:p w14:paraId="0D27DDB7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4D71649C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122D982E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14:paraId="7A33D893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</w:tcPr>
          <w:p w14:paraId="320884A0" w14:textId="3EC4AB7A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+46,0</w:t>
            </w:r>
          </w:p>
        </w:tc>
      </w:tr>
      <w:tr w:rsidR="00D7109C" w14:paraId="53138C7B" w14:textId="77777777" w:rsidTr="007C4ABF">
        <w:tc>
          <w:tcPr>
            <w:tcW w:w="446" w:type="dxa"/>
          </w:tcPr>
          <w:p w14:paraId="7CCEA2FC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1E4FA2FF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702CD771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0351FCD8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1701" w:type="dxa"/>
          </w:tcPr>
          <w:p w14:paraId="7B5DA86E" w14:textId="19F340F0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+1990,6</w:t>
            </w:r>
          </w:p>
        </w:tc>
      </w:tr>
      <w:tr w:rsidR="00D7109C" w14:paraId="201624E4" w14:textId="77777777" w:rsidTr="007C4ABF">
        <w:tc>
          <w:tcPr>
            <w:tcW w:w="446" w:type="dxa"/>
          </w:tcPr>
          <w:p w14:paraId="300139A7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3A0D95E2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ГРЩ) многоквартирных домов</w:t>
            </w:r>
          </w:p>
        </w:tc>
        <w:tc>
          <w:tcPr>
            <w:tcW w:w="1134" w:type="dxa"/>
          </w:tcPr>
          <w:p w14:paraId="363BCD41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2F3DFB66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14:paraId="77E24826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6E0AD" w14:textId="240EF3F5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+4,9</w:t>
            </w:r>
          </w:p>
        </w:tc>
      </w:tr>
      <w:tr w:rsidR="00D7109C" w14:paraId="1CE9CBBB" w14:textId="77777777" w:rsidTr="007C4ABF">
        <w:tc>
          <w:tcPr>
            <w:tcW w:w="446" w:type="dxa"/>
          </w:tcPr>
          <w:p w14:paraId="0C9202B7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87EEFAF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18BDF82D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E68387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50C031" w14:textId="27C3F602" w:rsidR="00D7109C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06311E9C" w14:textId="77777777" w:rsidTr="007C4ABF">
        <w:tc>
          <w:tcPr>
            <w:tcW w:w="446" w:type="dxa"/>
          </w:tcPr>
          <w:p w14:paraId="503973B0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14:paraId="47180DF7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оборудованных приборами учета, всего (шт.)</w:t>
            </w:r>
          </w:p>
        </w:tc>
        <w:tc>
          <w:tcPr>
            <w:tcW w:w="1134" w:type="dxa"/>
          </w:tcPr>
          <w:p w14:paraId="00DC8D35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992" w:type="dxa"/>
          </w:tcPr>
          <w:p w14:paraId="2821E0E1" w14:textId="77777777" w:rsidR="00D7109C" w:rsidRPr="001D6D04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3625</w:t>
            </w:r>
          </w:p>
        </w:tc>
        <w:tc>
          <w:tcPr>
            <w:tcW w:w="1701" w:type="dxa"/>
          </w:tcPr>
          <w:p w14:paraId="36BCDB2D" w14:textId="6CB1BD64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+412,0</w:t>
            </w:r>
          </w:p>
        </w:tc>
      </w:tr>
      <w:tr w:rsidR="00D7109C" w14:paraId="69D20BB3" w14:textId="77777777" w:rsidTr="007C4ABF">
        <w:tc>
          <w:tcPr>
            <w:tcW w:w="446" w:type="dxa"/>
          </w:tcPr>
          <w:p w14:paraId="25700CF5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6ADD504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65D1D544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992" w:type="dxa"/>
          </w:tcPr>
          <w:p w14:paraId="3DEF713D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1" w:type="dxa"/>
          </w:tcPr>
          <w:p w14:paraId="25D7FB57" w14:textId="79BB98CA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+46,0</w:t>
            </w:r>
          </w:p>
        </w:tc>
      </w:tr>
      <w:tr w:rsidR="00D7109C" w14:paraId="5841E77A" w14:textId="77777777" w:rsidTr="007C4ABF">
        <w:tc>
          <w:tcPr>
            <w:tcW w:w="446" w:type="dxa"/>
          </w:tcPr>
          <w:p w14:paraId="3A17BCBA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3BAFF839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68D27593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14:paraId="6CF5848E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1701" w:type="dxa"/>
          </w:tcPr>
          <w:p w14:paraId="21EB3AF7" w14:textId="2CE17A24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+1990,6</w:t>
            </w:r>
          </w:p>
        </w:tc>
      </w:tr>
      <w:tr w:rsidR="00D7109C" w14:paraId="424F4D06" w14:textId="77777777" w:rsidTr="007C4ABF">
        <w:tc>
          <w:tcPr>
            <w:tcW w:w="446" w:type="dxa"/>
          </w:tcPr>
          <w:p w14:paraId="735A13AD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61B1C450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 многоквартирных домов)</w:t>
            </w:r>
          </w:p>
        </w:tc>
        <w:tc>
          <w:tcPr>
            <w:tcW w:w="1134" w:type="dxa"/>
          </w:tcPr>
          <w:p w14:paraId="7BC523A0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</w:tcPr>
          <w:p w14:paraId="54F4A6E9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14:paraId="48B4272A" w14:textId="61177B30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+4,9</w:t>
            </w:r>
          </w:p>
        </w:tc>
      </w:tr>
      <w:tr w:rsidR="00D7109C" w14:paraId="6950645A" w14:textId="77777777" w:rsidTr="007C4ABF">
        <w:tc>
          <w:tcPr>
            <w:tcW w:w="446" w:type="dxa"/>
          </w:tcPr>
          <w:p w14:paraId="774AC60E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A9CEFFD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41AF7BC6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2C43FC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138C0FC" w14:textId="31FBE66F" w:rsidR="00D7109C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5F85655A" w14:textId="77777777" w:rsidTr="007C4ABF">
        <w:tc>
          <w:tcPr>
            <w:tcW w:w="446" w:type="dxa"/>
          </w:tcPr>
          <w:p w14:paraId="4C26C49C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503" w:type="dxa"/>
          </w:tcPr>
          <w:p w14:paraId="06516E71" w14:textId="77777777" w:rsidR="00D7109C" w:rsidRPr="00785FB4" w:rsidRDefault="00D7109C" w:rsidP="007C4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поставки, оборудованных приборами учета с возможностью дистанционного сбора данных, всего (шт.)</w:t>
            </w:r>
          </w:p>
        </w:tc>
        <w:tc>
          <w:tcPr>
            <w:tcW w:w="1134" w:type="dxa"/>
          </w:tcPr>
          <w:p w14:paraId="7D068963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992" w:type="dxa"/>
          </w:tcPr>
          <w:p w14:paraId="7ED19ED6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14:paraId="4AC76BF5" w14:textId="5CDDBE8C" w:rsidR="00D7109C" w:rsidRPr="008C1437" w:rsidRDefault="00593007" w:rsidP="007C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+23,3</w:t>
            </w:r>
          </w:p>
        </w:tc>
      </w:tr>
      <w:tr w:rsidR="00D7109C" w14:paraId="569C3E96" w14:textId="77777777" w:rsidTr="007C4ABF">
        <w:tc>
          <w:tcPr>
            <w:tcW w:w="446" w:type="dxa"/>
          </w:tcPr>
          <w:p w14:paraId="1B8E1540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34D1ECC7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14:paraId="74754E6E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534EBE62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14:paraId="0EEA8926" w14:textId="41E3E018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+5,4</w:t>
            </w:r>
          </w:p>
        </w:tc>
      </w:tr>
      <w:tr w:rsidR="00D7109C" w14:paraId="25CD1323" w14:textId="77777777" w:rsidTr="007C4ABF">
        <w:tc>
          <w:tcPr>
            <w:tcW w:w="446" w:type="dxa"/>
          </w:tcPr>
          <w:p w14:paraId="4319DAC8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1EAFFC6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14:paraId="3F6335F5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C19C87A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642CCD4E" w14:textId="5E18CD63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+542,9</w:t>
            </w:r>
          </w:p>
        </w:tc>
      </w:tr>
      <w:tr w:rsidR="00D7109C" w14:paraId="5A11C88A" w14:textId="77777777" w:rsidTr="007C4ABF">
        <w:tc>
          <w:tcPr>
            <w:tcW w:w="446" w:type="dxa"/>
          </w:tcPr>
          <w:p w14:paraId="4763EB79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5F4D5EEA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устройства (ВРУ или ГРЩ) многоквартирных домов</w:t>
            </w:r>
          </w:p>
        </w:tc>
        <w:tc>
          <w:tcPr>
            <w:tcW w:w="1134" w:type="dxa"/>
          </w:tcPr>
          <w:p w14:paraId="363F2EAB" w14:textId="77777777" w:rsidR="00D7109C" w:rsidRPr="009928E3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14:paraId="30EE3309" w14:textId="77777777" w:rsidR="00D7109C" w:rsidRPr="00DC7181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14:paraId="3D289CBD" w14:textId="788C328B" w:rsidR="00D7109C" w:rsidRPr="001D6D04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+4,3</w:t>
            </w:r>
          </w:p>
        </w:tc>
      </w:tr>
      <w:tr w:rsidR="00D7109C" w14:paraId="0B6D1810" w14:textId="77777777" w:rsidTr="007C4ABF">
        <w:tc>
          <w:tcPr>
            <w:tcW w:w="446" w:type="dxa"/>
          </w:tcPr>
          <w:p w14:paraId="774733B7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0197EEAB" w14:textId="77777777" w:rsidR="00D7109C" w:rsidRDefault="00D7109C" w:rsidP="007C4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Бесхозяйные объекты</w:t>
            </w:r>
          </w:p>
        </w:tc>
        <w:tc>
          <w:tcPr>
            <w:tcW w:w="1134" w:type="dxa"/>
          </w:tcPr>
          <w:p w14:paraId="3CABBAE9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2E5D9B" w14:textId="77777777" w:rsidR="00D7109C" w:rsidRDefault="00D7109C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4C9C3E6" w14:textId="3CECC1E5" w:rsidR="00D7109C" w:rsidRDefault="00593007" w:rsidP="007C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340D88E" w14:textId="77777777" w:rsidR="00D7109C" w:rsidRDefault="00D7109C" w:rsidP="00D7109C">
      <w:pPr>
        <w:pStyle w:val="a8"/>
      </w:pPr>
    </w:p>
    <w:p w14:paraId="19C0A903" w14:textId="77777777" w:rsidR="00D7109C" w:rsidRDefault="00D7109C" w:rsidP="00D7109C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F53">
        <w:rPr>
          <w:rFonts w:ascii="Times New Roman" w:hAnsi="Times New Roman" w:cs="Times New Roman"/>
          <w:sz w:val="24"/>
          <w:szCs w:val="24"/>
        </w:rPr>
        <w:t xml:space="preserve">Информация об объектах электросетевого хозяйства сетевой организации: длина воздушных линий (далее – ВЛ) и кабельных линий (далее –КЛ) с разбивкой по уровням напряжения, количество подстанций 110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, 35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, 6(10) </w:t>
      </w:r>
      <w:proofErr w:type="spellStart"/>
      <w:r w:rsidRPr="001E4F5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E4F53">
        <w:rPr>
          <w:rFonts w:ascii="Times New Roman" w:hAnsi="Times New Roman" w:cs="Times New Roman"/>
          <w:sz w:val="24"/>
          <w:szCs w:val="24"/>
        </w:rPr>
        <w:t xml:space="preserve"> в динамике относительно года, предшествующего отчетному.</w:t>
      </w:r>
    </w:p>
    <w:p w14:paraId="0F20A173" w14:textId="77777777" w:rsidR="00D7109C" w:rsidRDefault="00D7109C" w:rsidP="00D7109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DE6595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Воздушные </w:t>
      </w:r>
      <w:r w:rsidRPr="0088323B">
        <w:rPr>
          <w:rFonts w:ascii="Times New Roman" w:hAnsi="Times New Roman" w:cs="Times New Roman"/>
          <w:b/>
          <w:sz w:val="24"/>
          <w:szCs w:val="24"/>
        </w:rPr>
        <w:t xml:space="preserve"> линии</w:t>
      </w:r>
      <w:proofErr w:type="gramEnd"/>
      <w:r w:rsidRPr="0088323B">
        <w:rPr>
          <w:rFonts w:ascii="Times New Roman" w:hAnsi="Times New Roman" w:cs="Times New Roman"/>
          <w:b/>
          <w:sz w:val="24"/>
          <w:szCs w:val="24"/>
        </w:rPr>
        <w:t xml:space="preserve"> 0,4-110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7BEBF6CB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D7109C" w14:paraId="14ADF9CE" w14:textId="77777777" w:rsidTr="007C4ABF">
        <w:trPr>
          <w:trHeight w:val="456"/>
        </w:trPr>
        <w:tc>
          <w:tcPr>
            <w:tcW w:w="3539" w:type="dxa"/>
            <w:vMerge w:val="restart"/>
          </w:tcPr>
          <w:p w14:paraId="2667B8B7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1EC4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757740AF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Протяженность по трассе, км</w:t>
            </w:r>
          </w:p>
        </w:tc>
        <w:tc>
          <w:tcPr>
            <w:tcW w:w="1837" w:type="dxa"/>
            <w:vMerge w:val="restart"/>
          </w:tcPr>
          <w:p w14:paraId="7AF96099" w14:textId="77777777" w:rsidR="00D7109C" w:rsidRPr="002C3DE0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C47E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14:paraId="5CAA0A84" w14:textId="77777777" w:rsidTr="007C4ABF">
        <w:tc>
          <w:tcPr>
            <w:tcW w:w="3539" w:type="dxa"/>
            <w:vMerge/>
          </w:tcPr>
          <w:p w14:paraId="71551A1E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7D945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43" w:type="dxa"/>
          </w:tcPr>
          <w:p w14:paraId="3BB72D51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состоянию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37" w:type="dxa"/>
            <w:vMerge/>
          </w:tcPr>
          <w:p w14:paraId="7D5262ED" w14:textId="77777777" w:rsidR="00D7109C" w:rsidRPr="002C3DE0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9C" w14:paraId="1B0EDEA8" w14:textId="77777777" w:rsidTr="007C4ABF">
        <w:tc>
          <w:tcPr>
            <w:tcW w:w="3539" w:type="dxa"/>
          </w:tcPr>
          <w:p w14:paraId="026263DE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139DDD12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14:paraId="2A36AF78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149,151</w:t>
            </w:r>
          </w:p>
        </w:tc>
        <w:tc>
          <w:tcPr>
            <w:tcW w:w="1837" w:type="dxa"/>
          </w:tcPr>
          <w:p w14:paraId="0EF6545B" w14:textId="357BE7B2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+49617,0</w:t>
            </w:r>
          </w:p>
        </w:tc>
      </w:tr>
      <w:tr w:rsidR="00D7109C" w14:paraId="32B22190" w14:textId="77777777" w:rsidTr="007C4ABF">
        <w:tc>
          <w:tcPr>
            <w:tcW w:w="3539" w:type="dxa"/>
          </w:tcPr>
          <w:p w14:paraId="2480A455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ВЛ-6(10)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762D076C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43" w:type="dxa"/>
          </w:tcPr>
          <w:p w14:paraId="3882C36E" w14:textId="77777777" w:rsidR="00D7109C" w:rsidRDefault="00D7109C" w:rsidP="007C4ABF">
            <w:pPr>
              <w:pStyle w:val="a4"/>
              <w:tabs>
                <w:tab w:val="left" w:pos="22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24,599</w:t>
            </w:r>
          </w:p>
        </w:tc>
        <w:tc>
          <w:tcPr>
            <w:tcW w:w="1837" w:type="dxa"/>
          </w:tcPr>
          <w:p w14:paraId="0B901CEB" w14:textId="6D747266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+51,8</w:t>
            </w:r>
          </w:p>
        </w:tc>
      </w:tr>
      <w:tr w:rsidR="00D7109C" w14:paraId="269FE2FC" w14:textId="77777777" w:rsidTr="007C4ABF">
        <w:tc>
          <w:tcPr>
            <w:tcW w:w="3539" w:type="dxa"/>
          </w:tcPr>
          <w:p w14:paraId="76BE6202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00C2D89F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14:paraId="4DFD02D5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37" w:type="dxa"/>
          </w:tcPr>
          <w:p w14:paraId="7E62929F" w14:textId="20B8A00B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1B47E804" w14:textId="77777777" w:rsidTr="007C4ABF">
        <w:tc>
          <w:tcPr>
            <w:tcW w:w="3539" w:type="dxa"/>
          </w:tcPr>
          <w:p w14:paraId="5ED3B5E3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7AF5A538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14:paraId="3CD05ACB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37" w:type="dxa"/>
          </w:tcPr>
          <w:p w14:paraId="2037E48E" w14:textId="65E08229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:rsidRPr="00BA45D2" w14:paraId="54CB6EA9" w14:textId="77777777" w:rsidTr="007C4ABF">
        <w:tc>
          <w:tcPr>
            <w:tcW w:w="3539" w:type="dxa"/>
          </w:tcPr>
          <w:p w14:paraId="309C9F6C" w14:textId="77777777" w:rsidR="00D7109C" w:rsidRPr="00BA45D2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ВЛ 0,4-110 </w:t>
            </w:r>
            <w:proofErr w:type="spellStart"/>
            <w:r w:rsidRPr="00BA45D2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039CAE08" w14:textId="77777777" w:rsidR="00D7109C" w:rsidRPr="00BA45D2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843" w:type="dxa"/>
          </w:tcPr>
          <w:p w14:paraId="2CCD1A6F" w14:textId="77777777" w:rsidR="00D7109C" w:rsidRPr="00BA45D2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185,35</w:t>
            </w:r>
          </w:p>
        </w:tc>
        <w:tc>
          <w:tcPr>
            <w:tcW w:w="1837" w:type="dxa"/>
          </w:tcPr>
          <w:p w14:paraId="537BF0A3" w14:textId="2755B1FC" w:rsidR="00D7109C" w:rsidRPr="00BA45D2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+559,6</w:t>
            </w:r>
          </w:p>
        </w:tc>
      </w:tr>
    </w:tbl>
    <w:p w14:paraId="1B61343F" w14:textId="77777777" w:rsidR="00D7109C" w:rsidRPr="00BA45D2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E091C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3B">
        <w:rPr>
          <w:rFonts w:ascii="Times New Roman" w:hAnsi="Times New Roman" w:cs="Times New Roman"/>
          <w:b/>
          <w:sz w:val="24"/>
          <w:szCs w:val="24"/>
        </w:rPr>
        <w:t>Кабельные линии 0,4-110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4A50682A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D7109C" w14:paraId="3A185144" w14:textId="77777777" w:rsidTr="007C4ABF">
        <w:trPr>
          <w:trHeight w:val="456"/>
        </w:trPr>
        <w:tc>
          <w:tcPr>
            <w:tcW w:w="3539" w:type="dxa"/>
            <w:vMerge w:val="restart"/>
          </w:tcPr>
          <w:p w14:paraId="09B8E9CE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E2F72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6D9EF750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Протяженность по трассе, км</w:t>
            </w:r>
          </w:p>
        </w:tc>
        <w:tc>
          <w:tcPr>
            <w:tcW w:w="1837" w:type="dxa"/>
            <w:vMerge w:val="restart"/>
          </w:tcPr>
          <w:p w14:paraId="06829C2C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EADF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14:paraId="4B8FF8D2" w14:textId="77777777" w:rsidTr="007C4ABF">
        <w:tc>
          <w:tcPr>
            <w:tcW w:w="3539" w:type="dxa"/>
            <w:vMerge/>
          </w:tcPr>
          <w:p w14:paraId="51F278E4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49ED7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43" w:type="dxa"/>
          </w:tcPr>
          <w:p w14:paraId="581E7A0B" w14:textId="77777777" w:rsidR="00D7109C" w:rsidRPr="002C3DE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состоянию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37" w:type="dxa"/>
            <w:vMerge/>
          </w:tcPr>
          <w:p w14:paraId="243CCCF8" w14:textId="77777777" w:rsidR="00D7109C" w:rsidRPr="002C3DE0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9C" w14:paraId="5A7105FE" w14:textId="77777777" w:rsidTr="007C4ABF">
        <w:tc>
          <w:tcPr>
            <w:tcW w:w="3539" w:type="dxa"/>
          </w:tcPr>
          <w:p w14:paraId="6D496900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344E279A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843" w:type="dxa"/>
          </w:tcPr>
          <w:p w14:paraId="35520980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36,516</w:t>
            </w:r>
          </w:p>
        </w:tc>
        <w:tc>
          <w:tcPr>
            <w:tcW w:w="1837" w:type="dxa"/>
          </w:tcPr>
          <w:p w14:paraId="27434313" w14:textId="1D99DF00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+27,2</w:t>
            </w:r>
          </w:p>
        </w:tc>
      </w:tr>
      <w:tr w:rsidR="00D7109C" w14:paraId="54547095" w14:textId="77777777" w:rsidTr="007C4ABF">
        <w:tc>
          <w:tcPr>
            <w:tcW w:w="3539" w:type="dxa"/>
          </w:tcPr>
          <w:p w14:paraId="3CFFD629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КЛ-6(10)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3DC7CA85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843" w:type="dxa"/>
          </w:tcPr>
          <w:p w14:paraId="34B1322C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46,097</w:t>
            </w:r>
          </w:p>
        </w:tc>
        <w:tc>
          <w:tcPr>
            <w:tcW w:w="1837" w:type="dxa"/>
          </w:tcPr>
          <w:p w14:paraId="0CDEA45E" w14:textId="330CBD4C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</w:tr>
      <w:tr w:rsidR="00D7109C" w14:paraId="34084176" w14:textId="77777777" w:rsidTr="007C4ABF">
        <w:tc>
          <w:tcPr>
            <w:tcW w:w="3539" w:type="dxa"/>
          </w:tcPr>
          <w:p w14:paraId="466FD414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4B27D5D6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2435306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7BD4F6AD" w14:textId="3FF678DA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437F3F41" w14:textId="77777777" w:rsidTr="007C4ABF">
        <w:tc>
          <w:tcPr>
            <w:tcW w:w="3539" w:type="dxa"/>
          </w:tcPr>
          <w:p w14:paraId="3BC41406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6C4100F2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4CE2ACB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14:paraId="444C705B" w14:textId="6D870AAD" w:rsidR="00D7109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73437602" w14:textId="77777777" w:rsidTr="007C4ABF">
        <w:tc>
          <w:tcPr>
            <w:tcW w:w="3539" w:type="dxa"/>
          </w:tcPr>
          <w:p w14:paraId="03AA858C" w14:textId="77777777" w:rsidR="00D7109C" w:rsidRPr="009D61B1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</w:t>
            </w:r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0,4-110 </w:t>
            </w:r>
            <w:proofErr w:type="spellStart"/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</w:tcPr>
          <w:p w14:paraId="3FD1F2AC" w14:textId="77777777" w:rsidR="00D7109C" w:rsidRPr="00BA45D2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843" w:type="dxa"/>
          </w:tcPr>
          <w:p w14:paraId="74578DC4" w14:textId="77777777" w:rsidR="00D7109C" w:rsidRPr="00BA45D2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82,613</w:t>
            </w:r>
          </w:p>
        </w:tc>
        <w:tc>
          <w:tcPr>
            <w:tcW w:w="1837" w:type="dxa"/>
          </w:tcPr>
          <w:p w14:paraId="5DE69DE0" w14:textId="0AC6CC3A" w:rsidR="00D7109C" w:rsidRPr="002C3DE0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+17,3</w:t>
            </w:r>
          </w:p>
        </w:tc>
      </w:tr>
    </w:tbl>
    <w:p w14:paraId="7E13308C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A5495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Подстанции 35-110кВ</w:t>
      </w:r>
    </w:p>
    <w:p w14:paraId="75CBBD5B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D7109C" w:rsidRPr="00A812C1" w14:paraId="64BCAFAE" w14:textId="77777777" w:rsidTr="007C4ABF">
        <w:trPr>
          <w:trHeight w:val="456"/>
        </w:trPr>
        <w:tc>
          <w:tcPr>
            <w:tcW w:w="3539" w:type="dxa"/>
            <w:vMerge w:val="restart"/>
          </w:tcPr>
          <w:p w14:paraId="242C351C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401F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3969" w:type="dxa"/>
            <w:gridSpan w:val="2"/>
          </w:tcPr>
          <w:p w14:paraId="0AEED402" w14:textId="77777777" w:rsidR="00D7109C" w:rsidRPr="0063141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C">
              <w:rPr>
                <w:rFonts w:ascii="Times New Roman" w:hAnsi="Times New Roman" w:cs="Times New Roman"/>
                <w:sz w:val="24"/>
                <w:szCs w:val="24"/>
              </w:rPr>
              <w:t>Количество подстанций, шт.</w:t>
            </w:r>
          </w:p>
        </w:tc>
        <w:tc>
          <w:tcPr>
            <w:tcW w:w="1837" w:type="dxa"/>
            <w:vMerge w:val="restart"/>
          </w:tcPr>
          <w:p w14:paraId="0748160A" w14:textId="77777777" w:rsidR="00D7109C" w:rsidRPr="0063141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31C8" w14:textId="77777777" w:rsidR="00D7109C" w:rsidRPr="0063141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1C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:rsidRPr="00A812C1" w14:paraId="69582CBD" w14:textId="77777777" w:rsidTr="007C4ABF">
        <w:tc>
          <w:tcPr>
            <w:tcW w:w="3539" w:type="dxa"/>
            <w:vMerge/>
          </w:tcPr>
          <w:p w14:paraId="35AC80F3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BC2D8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43" w:type="dxa"/>
          </w:tcPr>
          <w:p w14:paraId="4ACEA6C5" w14:textId="77777777" w:rsidR="00D7109C" w:rsidRPr="0063141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состоянию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37" w:type="dxa"/>
            <w:vMerge/>
          </w:tcPr>
          <w:p w14:paraId="74E0A649" w14:textId="77777777" w:rsidR="00D7109C" w:rsidRPr="0063141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9C" w14:paraId="502AD3E1" w14:textId="77777777" w:rsidTr="007C4ABF">
        <w:tc>
          <w:tcPr>
            <w:tcW w:w="3539" w:type="dxa"/>
          </w:tcPr>
          <w:p w14:paraId="76B92FFD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ПС-35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72FB3D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1D3698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7AC41A1D" w14:textId="079588B8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52AF2BEE" w14:textId="77777777" w:rsidTr="007C4ABF">
        <w:tc>
          <w:tcPr>
            <w:tcW w:w="3539" w:type="dxa"/>
          </w:tcPr>
          <w:p w14:paraId="160F36A2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AF9ACC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BD27BEB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64E8D138" w14:textId="0EAA9E70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2A2E1095" w14:textId="77777777" w:rsidTr="007C4ABF">
        <w:tc>
          <w:tcPr>
            <w:tcW w:w="3539" w:type="dxa"/>
          </w:tcPr>
          <w:p w14:paraId="25353A74" w14:textId="77777777" w:rsidR="00D7109C" w:rsidRPr="009D61B1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ПС 35</w:t>
            </w:r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-110 </w:t>
            </w:r>
            <w:proofErr w:type="spellStart"/>
            <w:r w:rsidRPr="009D61B1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6104AB0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A0DED8C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14:paraId="435EE2C2" w14:textId="428CECE1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43EF161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BEFA7E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9C8EF6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B254F61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63182D" w14:textId="77777777" w:rsidR="00D7109C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Трансформаторные подстанции и распределительные пункты 0,4-6/10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</w:p>
    <w:p w14:paraId="61A34B51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D7109C" w14:paraId="7B1C8949" w14:textId="77777777" w:rsidTr="007C4ABF">
        <w:trPr>
          <w:trHeight w:val="226"/>
        </w:trPr>
        <w:tc>
          <w:tcPr>
            <w:tcW w:w="3539" w:type="dxa"/>
            <w:vMerge w:val="restart"/>
          </w:tcPr>
          <w:p w14:paraId="508D3B84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0FAB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ТП </w:t>
            </w:r>
          </w:p>
          <w:p w14:paraId="5632EF5B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0,4-6/10кВ</w:t>
            </w:r>
          </w:p>
        </w:tc>
        <w:tc>
          <w:tcPr>
            <w:tcW w:w="3969" w:type="dxa"/>
            <w:gridSpan w:val="2"/>
          </w:tcPr>
          <w:p w14:paraId="7B1566E6" w14:textId="77777777" w:rsidR="00D7109C" w:rsidRPr="008D480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0">
              <w:rPr>
                <w:rFonts w:ascii="Times New Roman" w:hAnsi="Times New Roman" w:cs="Times New Roman"/>
                <w:sz w:val="24"/>
                <w:szCs w:val="24"/>
              </w:rPr>
              <w:t>Количество ТП, шт.</w:t>
            </w:r>
          </w:p>
        </w:tc>
        <w:tc>
          <w:tcPr>
            <w:tcW w:w="1837" w:type="dxa"/>
            <w:vMerge w:val="restart"/>
          </w:tcPr>
          <w:p w14:paraId="7F197485" w14:textId="77777777" w:rsidR="00D7109C" w:rsidRPr="008D4800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12F9" w14:textId="77777777" w:rsidR="00D7109C" w:rsidRPr="008D480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00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показателя, %</w:t>
            </w:r>
          </w:p>
        </w:tc>
      </w:tr>
      <w:tr w:rsidR="00D7109C" w14:paraId="6DBA6AE1" w14:textId="77777777" w:rsidTr="007C4ABF">
        <w:tc>
          <w:tcPr>
            <w:tcW w:w="3539" w:type="dxa"/>
            <w:vMerge/>
          </w:tcPr>
          <w:p w14:paraId="10CBA384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4CCB4D" w14:textId="77777777" w:rsidR="00D7109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 (по состоянию на 01.01.2022г.)</w:t>
            </w:r>
          </w:p>
        </w:tc>
        <w:tc>
          <w:tcPr>
            <w:tcW w:w="1843" w:type="dxa"/>
          </w:tcPr>
          <w:p w14:paraId="70204CB2" w14:textId="77777777" w:rsidR="00D7109C" w:rsidRPr="008D4800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 xml:space="preserve"> год (по состоянию на 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DE0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837" w:type="dxa"/>
            <w:vMerge/>
          </w:tcPr>
          <w:p w14:paraId="222B2F18" w14:textId="77777777" w:rsidR="00D7109C" w:rsidRPr="008D4800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9C" w14:paraId="5BB4341A" w14:textId="77777777" w:rsidTr="007C4ABF">
        <w:tc>
          <w:tcPr>
            <w:tcW w:w="3539" w:type="dxa"/>
          </w:tcPr>
          <w:p w14:paraId="23A33EAA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2126" w:type="dxa"/>
          </w:tcPr>
          <w:p w14:paraId="48A7BC3A" w14:textId="77777777" w:rsidR="00D7109C" w:rsidRPr="00642DC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65ECC6F3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3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37" w:type="dxa"/>
          </w:tcPr>
          <w:p w14:paraId="479935DD" w14:textId="438B8DA9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+37,2</w:t>
            </w:r>
          </w:p>
        </w:tc>
      </w:tr>
      <w:tr w:rsidR="00D7109C" w14:paraId="1E24D4E7" w14:textId="77777777" w:rsidTr="007C4ABF">
        <w:tc>
          <w:tcPr>
            <w:tcW w:w="3539" w:type="dxa"/>
          </w:tcPr>
          <w:p w14:paraId="2B3FBAF7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БКТП</w:t>
            </w:r>
          </w:p>
        </w:tc>
        <w:tc>
          <w:tcPr>
            <w:tcW w:w="2126" w:type="dxa"/>
          </w:tcPr>
          <w:p w14:paraId="46F45053" w14:textId="77777777" w:rsidR="00D7109C" w:rsidRPr="00642DC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5BA5BA4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14:paraId="795A7419" w14:textId="008F6E56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1AF8A4EC" w14:textId="77777777" w:rsidTr="007C4ABF">
        <w:tc>
          <w:tcPr>
            <w:tcW w:w="3539" w:type="dxa"/>
          </w:tcPr>
          <w:p w14:paraId="0608521A" w14:textId="77777777" w:rsidR="00D7109C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2126" w:type="dxa"/>
          </w:tcPr>
          <w:p w14:paraId="08425B0F" w14:textId="77777777" w:rsidR="00D7109C" w:rsidRPr="00642DC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4ABF6FC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042F05A8" w14:textId="198899E8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09C" w14:paraId="1D33DA14" w14:textId="77777777" w:rsidTr="007C4ABF">
        <w:tc>
          <w:tcPr>
            <w:tcW w:w="3539" w:type="dxa"/>
          </w:tcPr>
          <w:p w14:paraId="4FDBAFA0" w14:textId="77777777" w:rsidR="00D7109C" w:rsidRPr="009D61B1" w:rsidRDefault="00D7109C" w:rsidP="007C4A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14:paraId="39ED6850" w14:textId="77777777" w:rsidR="00D7109C" w:rsidRPr="00642DC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63C7A113" w14:textId="77777777" w:rsidR="00D7109C" w:rsidRPr="00742DFC" w:rsidRDefault="00D7109C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37" w:type="dxa"/>
          </w:tcPr>
          <w:p w14:paraId="7C7B31D6" w14:textId="25BD720C" w:rsidR="00D7109C" w:rsidRPr="00742DFC" w:rsidRDefault="00593007" w:rsidP="007C4A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+45,9</w:t>
            </w:r>
          </w:p>
        </w:tc>
      </w:tr>
    </w:tbl>
    <w:p w14:paraId="6941E424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FDA1FBB" w14:textId="77777777" w:rsidR="00D7109C" w:rsidRPr="00BF2E93" w:rsidRDefault="00D7109C" w:rsidP="00D710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0C6A34C" w14:textId="54153972" w:rsidR="000D125C" w:rsidRPr="004F5306" w:rsidRDefault="000D125C" w:rsidP="000D125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06">
        <w:rPr>
          <w:rFonts w:ascii="Times New Roman" w:hAnsi="Times New Roman" w:cs="Times New Roman"/>
          <w:b/>
          <w:sz w:val="24"/>
          <w:szCs w:val="24"/>
        </w:rPr>
        <w:t>Информация о качестве услуг по передаче</w:t>
      </w:r>
      <w:r w:rsidR="000413A6" w:rsidRPr="004F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306"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4F7358B9" w14:textId="77777777" w:rsidR="000D125C" w:rsidRDefault="000D125C" w:rsidP="000D125C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171FA14D" w14:textId="77777777" w:rsidR="000D125C" w:rsidRPr="00BF2E93" w:rsidRDefault="000D125C" w:rsidP="000D12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17"/>
        <w:gridCol w:w="6141"/>
        <w:gridCol w:w="708"/>
        <w:gridCol w:w="851"/>
        <w:gridCol w:w="1417"/>
      </w:tblGrid>
      <w:tr w:rsidR="000D125C" w14:paraId="27304A4B" w14:textId="77777777" w:rsidTr="000413A6">
        <w:tc>
          <w:tcPr>
            <w:tcW w:w="517" w:type="dxa"/>
            <w:vMerge w:val="restart"/>
          </w:tcPr>
          <w:p w14:paraId="337BD69F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6ED3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1" w:type="dxa"/>
            <w:vMerge w:val="restart"/>
          </w:tcPr>
          <w:p w14:paraId="6CD95F0E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8416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gridSpan w:val="3"/>
          </w:tcPr>
          <w:p w14:paraId="7C781E53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0D125C" w14:paraId="7A15A9FB" w14:textId="77777777" w:rsidTr="000413A6">
        <w:tc>
          <w:tcPr>
            <w:tcW w:w="517" w:type="dxa"/>
            <w:vMerge/>
          </w:tcPr>
          <w:p w14:paraId="029EE7B5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14:paraId="252BB0AB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256685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B0FD" w14:textId="1C1598D8" w:rsidR="000D125C" w:rsidRDefault="00A7261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1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C4CE58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10AA" w14:textId="140B7A84" w:rsidR="000D125C" w:rsidRDefault="00A7261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E5059F" w14:textId="77777777" w:rsidR="000D125C" w:rsidRDefault="00EA3F45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0D125C" w14:paraId="60B44FD4" w14:textId="77777777" w:rsidTr="000413A6">
        <w:tc>
          <w:tcPr>
            <w:tcW w:w="517" w:type="dxa"/>
          </w:tcPr>
          <w:p w14:paraId="2C2700E4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1" w:type="dxa"/>
          </w:tcPr>
          <w:p w14:paraId="6F59E44C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6981DA9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4B6C584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2C45317" w14:textId="77777777" w:rsidR="000D125C" w:rsidRDefault="000D125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5C" w:rsidRPr="00A23577" w14:paraId="00D2EAA2" w14:textId="77777777" w:rsidTr="000413A6">
        <w:tc>
          <w:tcPr>
            <w:tcW w:w="517" w:type="dxa"/>
          </w:tcPr>
          <w:p w14:paraId="006753E2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1" w:type="dxa"/>
          </w:tcPr>
          <w:p w14:paraId="1709ACBE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proofErr w:type="spellStart"/>
            <w:r w:rsidRPr="000D125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saidi</w:t>
            </w:r>
            <w:proofErr w:type="spellEnd"/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934ABDF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70B9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C9B25AC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127BB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5DE84F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5DB18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125C" w14:paraId="4ECB9EF8" w14:textId="77777777" w:rsidTr="000413A6">
        <w:tc>
          <w:tcPr>
            <w:tcW w:w="517" w:type="dxa"/>
          </w:tcPr>
          <w:p w14:paraId="36800432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82DC69B" w14:textId="77777777" w:rsidR="000D125C" w:rsidRP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3F2928D0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0F7AB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E4BA4B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47420D7" w14:textId="77777777" w:rsidTr="000413A6">
        <w:tc>
          <w:tcPr>
            <w:tcW w:w="517" w:type="dxa"/>
          </w:tcPr>
          <w:p w14:paraId="749E741F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DD9B5E8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24246DC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9560AA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AA11A8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D95A1CA" w14:textId="77777777" w:rsidTr="000413A6">
        <w:tc>
          <w:tcPr>
            <w:tcW w:w="517" w:type="dxa"/>
          </w:tcPr>
          <w:p w14:paraId="361CA489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03E0D9BD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40DE373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DBB109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235C38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14:paraId="47230ECF" w14:textId="77777777" w:rsidTr="000413A6">
        <w:tc>
          <w:tcPr>
            <w:tcW w:w="517" w:type="dxa"/>
          </w:tcPr>
          <w:p w14:paraId="006CAD3C" w14:textId="77777777" w:rsid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43E8B05" w14:textId="77777777" w:rsidR="000D125C" w:rsidRDefault="000D125C" w:rsidP="000D12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4E682FC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FEFA35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D18D36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25C" w:rsidRPr="00A23577" w14:paraId="60B67B1D" w14:textId="77777777" w:rsidTr="000413A6">
        <w:tc>
          <w:tcPr>
            <w:tcW w:w="517" w:type="dxa"/>
          </w:tcPr>
          <w:p w14:paraId="26FBEBE6" w14:textId="77777777" w:rsidR="000D125C" w:rsidRPr="000D125C" w:rsidRDefault="000D125C" w:rsidP="00CF3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1" w:type="dxa"/>
          </w:tcPr>
          <w:p w14:paraId="2995A216" w14:textId="77777777" w:rsidR="000D125C" w:rsidRPr="001E0E7E" w:rsidRDefault="000D125C" w:rsidP="00CF35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25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средней частоты прекращений передачи электрической энергии (П</w:t>
            </w:r>
            <w:proofErr w:type="spellStart"/>
            <w:r w:rsidR="001E0E7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saifi</w:t>
            </w:r>
            <w:proofErr w:type="spellEnd"/>
            <w:r w:rsidR="001E0E7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C77DD10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89C0F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37BEFF" w14:textId="77777777" w:rsidR="00B15FF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7046C" w14:textId="77777777" w:rsidR="000D125C" w:rsidRPr="00A7261C" w:rsidRDefault="00B15FFC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615729" w14:textId="77777777" w:rsidR="00EA3F45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99504" w14:textId="77777777" w:rsidR="000D125C" w:rsidRPr="00A7261C" w:rsidRDefault="00EA3F45" w:rsidP="00CF3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0E7E" w14:paraId="39DF3FAC" w14:textId="77777777" w:rsidTr="000413A6">
        <w:tc>
          <w:tcPr>
            <w:tcW w:w="517" w:type="dxa"/>
          </w:tcPr>
          <w:p w14:paraId="539DFE5F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6F345F7F" w14:textId="77777777" w:rsidR="001E0E7E" w:rsidRPr="000D125C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474074EF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ED2E0F3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0C81E0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233007CB" w14:textId="77777777" w:rsidTr="000413A6">
        <w:tc>
          <w:tcPr>
            <w:tcW w:w="517" w:type="dxa"/>
          </w:tcPr>
          <w:p w14:paraId="449A8665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722B385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094DE590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6C7CB0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F82855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2B45D8F4" w14:textId="77777777" w:rsidTr="000413A6">
        <w:tc>
          <w:tcPr>
            <w:tcW w:w="517" w:type="dxa"/>
          </w:tcPr>
          <w:p w14:paraId="04A7B218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067F0CD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1E8DB726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B7FC01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4B8BFA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E7E" w14:paraId="4D5F9A12" w14:textId="77777777" w:rsidTr="000413A6">
        <w:tc>
          <w:tcPr>
            <w:tcW w:w="517" w:type="dxa"/>
          </w:tcPr>
          <w:p w14:paraId="31A0C808" w14:textId="77777777" w:rsidR="001E0E7E" w:rsidRDefault="001E0E7E" w:rsidP="001E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0026A803" w14:textId="77777777" w:rsidR="001E0E7E" w:rsidRDefault="001E0E7E" w:rsidP="001E0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66082B0B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268286D" w14:textId="77777777" w:rsidR="001E0E7E" w:rsidRPr="00A7261C" w:rsidRDefault="00B15FFC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E3C73F" w14:textId="77777777" w:rsidR="001E0E7E" w:rsidRPr="00A7261C" w:rsidRDefault="00EA3F45" w:rsidP="001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:rsidRPr="00A23577" w14:paraId="0689860D" w14:textId="77777777" w:rsidTr="000413A6">
        <w:tc>
          <w:tcPr>
            <w:tcW w:w="517" w:type="dxa"/>
          </w:tcPr>
          <w:p w14:paraId="67A68ABD" w14:textId="77777777" w:rsidR="00F23563" w:rsidRPr="001E0E7E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1" w:type="dxa"/>
          </w:tcPr>
          <w:p w14:paraId="7B256B91" w14:textId="77777777" w:rsidR="00F23563" w:rsidRPr="001E0E7E" w:rsidRDefault="00F23563" w:rsidP="00F23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(иных владельцев объектов электросетевого хозяйства) (П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saidi</w:t>
            </w:r>
            <w:proofErr w:type="spellEnd"/>
            <w:r w:rsidRPr="001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план)</w:t>
            </w:r>
          </w:p>
        </w:tc>
        <w:tc>
          <w:tcPr>
            <w:tcW w:w="708" w:type="dxa"/>
          </w:tcPr>
          <w:p w14:paraId="659CA3F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C2D1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B1285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2427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121A99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49D69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7B9E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2ECCB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B2EB7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0AF5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283E7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B07DC" w14:textId="77777777" w:rsidR="00F23563" w:rsidRPr="00A7261C" w:rsidRDefault="00F23563" w:rsidP="00F23563">
            <w:pPr>
              <w:jc w:val="center"/>
              <w:rPr>
                <w:b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3563" w14:paraId="7A60A234" w14:textId="77777777" w:rsidTr="000413A6">
        <w:tc>
          <w:tcPr>
            <w:tcW w:w="517" w:type="dxa"/>
          </w:tcPr>
          <w:p w14:paraId="64E84F67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F3B027A" w14:textId="77777777" w:rsidR="00F23563" w:rsidRPr="000D125C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55DAD6E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73AB9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B8BB9B8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ABE1AEF" w14:textId="77777777" w:rsidTr="000413A6">
        <w:tc>
          <w:tcPr>
            <w:tcW w:w="517" w:type="dxa"/>
          </w:tcPr>
          <w:p w14:paraId="683BA757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38F9796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46B72D4F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C52050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984C90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6C13F2ED" w14:textId="77777777" w:rsidTr="000413A6">
        <w:tc>
          <w:tcPr>
            <w:tcW w:w="517" w:type="dxa"/>
          </w:tcPr>
          <w:p w14:paraId="6A1C2EF2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641D7F3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7065D8B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A3F764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FA9B1BA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0BBB5EF4" w14:textId="77777777" w:rsidTr="000413A6">
        <w:tc>
          <w:tcPr>
            <w:tcW w:w="517" w:type="dxa"/>
          </w:tcPr>
          <w:p w14:paraId="545B5D71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501C8EE4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72A2AEAC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13E14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B5AD05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5DF2FA7" w14:textId="77777777" w:rsidTr="000413A6">
        <w:tc>
          <w:tcPr>
            <w:tcW w:w="517" w:type="dxa"/>
          </w:tcPr>
          <w:p w14:paraId="2E366AB8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1" w:type="dxa"/>
          </w:tcPr>
          <w:p w14:paraId="78A8D188" w14:textId="77777777" w:rsidR="00F23563" w:rsidRPr="00E1537B" w:rsidRDefault="00F23563" w:rsidP="00F235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(иных владельцев объектов электросетевого хозяйства) (П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saifi</w:t>
            </w:r>
            <w:proofErr w:type="spellEnd"/>
            <w:r w:rsidRPr="00E15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план)</w:t>
            </w:r>
          </w:p>
        </w:tc>
        <w:tc>
          <w:tcPr>
            <w:tcW w:w="708" w:type="dxa"/>
          </w:tcPr>
          <w:p w14:paraId="7F7B538D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3FE2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9E17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9BCB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2A8081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0B2D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919F4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55C3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3E8044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AF55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28D2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CB12" w14:textId="77777777" w:rsidR="00F23563" w:rsidRPr="00A7261C" w:rsidRDefault="00F23563" w:rsidP="00F23563">
            <w:pPr>
              <w:jc w:val="center"/>
              <w:rPr>
                <w:b/>
              </w:rPr>
            </w:pPr>
            <w:r w:rsidRPr="00A72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3563" w14:paraId="09D72F3A" w14:textId="77777777" w:rsidTr="000413A6">
        <w:tc>
          <w:tcPr>
            <w:tcW w:w="517" w:type="dxa"/>
          </w:tcPr>
          <w:p w14:paraId="0E3409C4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7D674D7C" w14:textId="77777777" w:rsidR="00F23563" w:rsidRPr="000D125C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 (110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выше)</w:t>
            </w:r>
          </w:p>
        </w:tc>
        <w:tc>
          <w:tcPr>
            <w:tcW w:w="708" w:type="dxa"/>
          </w:tcPr>
          <w:p w14:paraId="7F149178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31D9983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97063D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E185AA0" w14:textId="77777777" w:rsidTr="000413A6">
        <w:tc>
          <w:tcPr>
            <w:tcW w:w="517" w:type="dxa"/>
          </w:tcPr>
          <w:p w14:paraId="1F3B681D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4515E22C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СН1 (35-60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73929051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8B7679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0CEE22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7F470070" w14:textId="77777777" w:rsidTr="000413A6">
        <w:tc>
          <w:tcPr>
            <w:tcW w:w="517" w:type="dxa"/>
          </w:tcPr>
          <w:p w14:paraId="0759A8E2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15B0AA37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СН2 (1-20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57EB7BA" w14:textId="77777777" w:rsidR="00F23563" w:rsidRPr="00A7261C" w:rsidRDefault="00A7261C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95B39CE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C56882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63" w14:paraId="5E40F3E7" w14:textId="77777777" w:rsidTr="000413A6">
        <w:tc>
          <w:tcPr>
            <w:tcW w:w="517" w:type="dxa"/>
          </w:tcPr>
          <w:p w14:paraId="61E8D840" w14:textId="77777777" w:rsidR="00F23563" w:rsidRDefault="00F23563" w:rsidP="00F2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14:paraId="3CBCE9FD" w14:textId="77777777" w:rsidR="00F23563" w:rsidRDefault="00F23563" w:rsidP="00F235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 (до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669677A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4B381A0" w14:textId="77777777" w:rsidR="00F23563" w:rsidRPr="00A7261C" w:rsidRDefault="00F23563" w:rsidP="00F23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80837B" w14:textId="77777777" w:rsidR="00F23563" w:rsidRPr="00A7261C" w:rsidRDefault="00F23563" w:rsidP="00F23563">
            <w:pPr>
              <w:jc w:val="center"/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37B" w14:paraId="106FA819" w14:textId="77777777" w:rsidTr="000413A6">
        <w:tc>
          <w:tcPr>
            <w:tcW w:w="517" w:type="dxa"/>
          </w:tcPr>
          <w:p w14:paraId="7CD9C63F" w14:textId="77777777" w:rsidR="00E1537B" w:rsidRDefault="00E1537B" w:rsidP="00E1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41" w:type="dxa"/>
          </w:tcPr>
          <w:p w14:paraId="49975D37" w14:textId="77777777" w:rsidR="00E1537B" w:rsidRPr="00E1537B" w:rsidRDefault="005C2125" w:rsidP="00E153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08" w:type="dxa"/>
          </w:tcPr>
          <w:p w14:paraId="4EDFEA69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9967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0DC4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6EC9BC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E73F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2D56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2100B9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BA2A" w14:textId="77777777" w:rsidR="00F23563" w:rsidRPr="00A7261C" w:rsidRDefault="00F23563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8198" w14:textId="77777777" w:rsidR="00F23563" w:rsidRPr="00A7261C" w:rsidRDefault="00F23563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37B" w14:paraId="255239FA" w14:textId="77777777" w:rsidTr="000413A6">
        <w:tc>
          <w:tcPr>
            <w:tcW w:w="517" w:type="dxa"/>
          </w:tcPr>
          <w:p w14:paraId="269085A6" w14:textId="77777777" w:rsidR="00E1537B" w:rsidRDefault="005C2125" w:rsidP="00E15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41" w:type="dxa"/>
          </w:tcPr>
          <w:p w14:paraId="1163FE7C" w14:textId="77777777" w:rsidR="00E1537B" w:rsidRPr="005C2125" w:rsidRDefault="005C2125" w:rsidP="005C21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08" w:type="dxa"/>
          </w:tcPr>
          <w:p w14:paraId="442691F8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B668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690F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6F1D8C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4713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54C2" w14:textId="77777777" w:rsidR="00DF684B" w:rsidRPr="00A7261C" w:rsidRDefault="00DF684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BC5A70" w14:textId="77777777" w:rsidR="00E1537B" w:rsidRPr="00A7261C" w:rsidRDefault="00E1537B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4ADD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C165" w14:textId="77777777" w:rsidR="00EA3F45" w:rsidRPr="00A7261C" w:rsidRDefault="00EA3F45" w:rsidP="00E1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86F014" w14:textId="7EC10199" w:rsidR="000D125C" w:rsidRDefault="000D125C" w:rsidP="000D12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59DE4" w14:textId="0EA18B75" w:rsidR="004F5306" w:rsidRDefault="004F5306" w:rsidP="004F53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7202"/>
      <w:r w:rsidRPr="004F5306">
        <w:rPr>
          <w:rFonts w:ascii="Times New Roman" w:hAnsi="Times New Roman" w:cs="Times New Roman"/>
          <w:sz w:val="24"/>
          <w:szCs w:val="24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</w:t>
      </w:r>
      <w:r>
        <w:rPr>
          <w:rFonts w:ascii="Times New Roman" w:hAnsi="Times New Roman" w:cs="Times New Roman"/>
          <w:sz w:val="24"/>
          <w:szCs w:val="24"/>
        </w:rPr>
        <w:t xml:space="preserve"> (информация не размещается, ввиду отсутствия фактов прекращения передачи электрической энергии).</w:t>
      </w:r>
    </w:p>
    <w:p w14:paraId="33E5A30E" w14:textId="59F04D00" w:rsidR="000920E7" w:rsidRPr="00354E9D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54E9D">
        <w:rPr>
          <w:rFonts w:ascii="Times New Roman" w:hAnsi="Times New Roman" w:cs="Times New Roman"/>
          <w:sz w:val="24"/>
          <w:szCs w:val="24"/>
        </w:rPr>
        <w:t xml:space="preserve">2.3. </w:t>
      </w:r>
      <w:bookmarkEnd w:id="0"/>
      <w:r w:rsidR="00B24F18" w:rsidRPr="00354E9D">
        <w:rPr>
          <w:rFonts w:ascii="Times New Roman" w:hAnsi="Times New Roman" w:cs="Times New Roman"/>
          <w:sz w:val="24"/>
          <w:szCs w:val="24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Pr="00354E9D">
        <w:rPr>
          <w:rFonts w:ascii="Times New Roman" w:hAnsi="Times New Roman" w:cs="Times New Roman"/>
          <w:sz w:val="24"/>
          <w:szCs w:val="24"/>
        </w:rPr>
        <w:t>:</w:t>
      </w:r>
    </w:p>
    <w:p w14:paraId="0BAD2595" w14:textId="1032CAB4" w:rsidR="00504F3C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54E9D">
        <w:rPr>
          <w:rFonts w:ascii="Times New Roman" w:hAnsi="Times New Roman" w:cs="Times New Roman"/>
          <w:sz w:val="24"/>
          <w:szCs w:val="24"/>
        </w:rPr>
        <w:tab/>
      </w:r>
      <w:r w:rsidRPr="002F5748">
        <w:rPr>
          <w:rFonts w:ascii="Times New Roman" w:hAnsi="Times New Roman" w:cs="Times New Roman"/>
          <w:sz w:val="24"/>
          <w:szCs w:val="24"/>
        </w:rPr>
        <w:t>- ф</w:t>
      </w:r>
      <w:r w:rsidR="00504F3C" w:rsidRPr="002F5748">
        <w:rPr>
          <w:rFonts w:ascii="Times New Roman" w:hAnsi="Times New Roman" w:cs="Times New Roman"/>
          <w:sz w:val="24"/>
          <w:szCs w:val="24"/>
        </w:rPr>
        <w:t>ормовочная обрезка</w:t>
      </w:r>
      <w:r w:rsidR="00B24F18" w:rsidRPr="002F5748"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676893" w:rsidRPr="002F5748">
        <w:rPr>
          <w:rFonts w:ascii="Times New Roman" w:hAnsi="Times New Roman" w:cs="Times New Roman"/>
          <w:sz w:val="24"/>
          <w:szCs w:val="24"/>
        </w:rPr>
        <w:t xml:space="preserve"> высотой более 5 м – </w:t>
      </w:r>
      <w:r w:rsidR="00330D20">
        <w:rPr>
          <w:rFonts w:ascii="Times New Roman" w:hAnsi="Times New Roman" w:cs="Times New Roman"/>
          <w:sz w:val="24"/>
          <w:szCs w:val="24"/>
        </w:rPr>
        <w:t>5</w:t>
      </w:r>
      <w:r w:rsidR="00504F3C" w:rsidRPr="002F5748">
        <w:rPr>
          <w:rFonts w:ascii="Times New Roman" w:hAnsi="Times New Roman" w:cs="Times New Roman"/>
          <w:sz w:val="24"/>
          <w:szCs w:val="24"/>
        </w:rPr>
        <w:t xml:space="preserve"> шт.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0C878246" w14:textId="482537B3" w:rsidR="00B24F18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в</w:t>
      </w:r>
      <w:r w:rsidR="00504F3C" w:rsidRPr="002F5748">
        <w:rPr>
          <w:rFonts w:ascii="Times New Roman" w:hAnsi="Times New Roman" w:cs="Times New Roman"/>
          <w:sz w:val="24"/>
          <w:szCs w:val="24"/>
        </w:rPr>
        <w:t>алка деревьев с применением автогидроподъемника</w:t>
      </w:r>
      <w:r w:rsidR="00676893" w:rsidRPr="002F5748">
        <w:rPr>
          <w:rFonts w:ascii="Times New Roman" w:hAnsi="Times New Roman" w:cs="Times New Roman"/>
          <w:sz w:val="24"/>
          <w:szCs w:val="24"/>
        </w:rPr>
        <w:t xml:space="preserve"> – </w:t>
      </w:r>
      <w:r w:rsidR="00330D20">
        <w:rPr>
          <w:rFonts w:ascii="Times New Roman" w:hAnsi="Times New Roman" w:cs="Times New Roman"/>
          <w:sz w:val="24"/>
          <w:szCs w:val="24"/>
        </w:rPr>
        <w:t>4</w:t>
      </w:r>
      <w:r w:rsidR="004C3B4B" w:rsidRPr="002F5748">
        <w:rPr>
          <w:rFonts w:ascii="Times New Roman" w:hAnsi="Times New Roman" w:cs="Times New Roman"/>
          <w:sz w:val="24"/>
          <w:szCs w:val="24"/>
        </w:rPr>
        <w:t xml:space="preserve"> шт.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39AAC77D" w14:textId="77777777" w:rsidR="00330D20" w:rsidRDefault="004F5306" w:rsidP="00330D20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т</w:t>
      </w:r>
      <w:r w:rsidR="00B24F18" w:rsidRPr="002F5748">
        <w:rPr>
          <w:rFonts w:ascii="Times New Roman" w:hAnsi="Times New Roman" w:cs="Times New Roman"/>
          <w:sz w:val="24"/>
          <w:szCs w:val="24"/>
        </w:rPr>
        <w:t>ехническое обслу</w:t>
      </w:r>
      <w:r w:rsidR="00CE6DED" w:rsidRPr="002F5748">
        <w:rPr>
          <w:rFonts w:ascii="Times New Roman" w:hAnsi="Times New Roman" w:cs="Times New Roman"/>
          <w:sz w:val="24"/>
          <w:szCs w:val="24"/>
        </w:rPr>
        <w:t xml:space="preserve">живание (ТО) </w:t>
      </w:r>
      <w:r w:rsidR="00330D20">
        <w:rPr>
          <w:rFonts w:ascii="Times New Roman" w:hAnsi="Times New Roman" w:cs="Times New Roman"/>
          <w:sz w:val="24"/>
          <w:szCs w:val="24"/>
        </w:rPr>
        <w:t>трансформаторных подстанций</w:t>
      </w:r>
      <w:r w:rsidRPr="002F5748">
        <w:rPr>
          <w:rFonts w:ascii="Times New Roman" w:hAnsi="Times New Roman" w:cs="Times New Roman"/>
          <w:sz w:val="24"/>
          <w:szCs w:val="24"/>
        </w:rPr>
        <w:t>;</w:t>
      </w:r>
    </w:p>
    <w:p w14:paraId="459D734C" w14:textId="0BD222CF" w:rsidR="00B24F18" w:rsidRPr="002F5748" w:rsidRDefault="00330D20" w:rsidP="00330D20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испытание электрооборудования – 20 шт.;</w:t>
      </w:r>
    </w:p>
    <w:p w14:paraId="445D0978" w14:textId="377DA26B" w:rsidR="00CE6DED" w:rsidRPr="002F5748" w:rsidRDefault="004F5306" w:rsidP="00354E9D">
      <w:pPr>
        <w:pStyle w:val="a8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ab/>
        <w:t>- о</w:t>
      </w:r>
      <w:r w:rsidR="00CE6DED" w:rsidRPr="002F5748">
        <w:rPr>
          <w:rFonts w:ascii="Times New Roman" w:hAnsi="Times New Roman" w:cs="Times New Roman"/>
          <w:sz w:val="24"/>
          <w:szCs w:val="24"/>
        </w:rPr>
        <w:t>птимизация Аварийного запаса ООО «КЭК»</w:t>
      </w:r>
      <w:r w:rsidRPr="002F5748">
        <w:rPr>
          <w:rFonts w:ascii="Times New Roman" w:hAnsi="Times New Roman" w:cs="Times New Roman"/>
          <w:sz w:val="24"/>
          <w:szCs w:val="24"/>
        </w:rPr>
        <w:t>.</w:t>
      </w:r>
    </w:p>
    <w:p w14:paraId="404118C9" w14:textId="77777777" w:rsidR="001E117A" w:rsidRPr="002F5748" w:rsidRDefault="001E117A" w:rsidP="004F530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2AB0A34" w14:textId="77777777" w:rsidR="001E117A" w:rsidRPr="002F5748" w:rsidRDefault="001E117A" w:rsidP="001E117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48">
        <w:rPr>
          <w:rFonts w:ascii="Times New Roman" w:hAnsi="Times New Roman" w:cs="Times New Roman"/>
          <w:b/>
          <w:sz w:val="24"/>
          <w:szCs w:val="24"/>
        </w:rPr>
        <w:t>Информация о качестве услуг по технологическому присоединению</w:t>
      </w:r>
    </w:p>
    <w:p w14:paraId="738B49AF" w14:textId="74343BC0" w:rsidR="000D4B47" w:rsidRPr="002F5748" w:rsidRDefault="001E117A" w:rsidP="001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 xml:space="preserve">3.1. </w:t>
      </w:r>
      <w:r w:rsidR="000D4B47" w:rsidRPr="002F5748">
        <w:rPr>
          <w:rFonts w:ascii="Times New Roman" w:hAnsi="Times New Roman" w:cs="Times New Roman"/>
          <w:sz w:val="24"/>
          <w:szCs w:val="24"/>
        </w:rPr>
        <w:t>Невостребованная мощность</w:t>
      </w:r>
      <w:r w:rsidR="0022630A" w:rsidRPr="002F5748">
        <w:rPr>
          <w:rFonts w:ascii="Times New Roman" w:hAnsi="Times New Roman" w:cs="Times New Roman"/>
          <w:sz w:val="24"/>
          <w:szCs w:val="24"/>
        </w:rPr>
        <w:t xml:space="preserve"> в</w:t>
      </w:r>
      <w:r w:rsidR="000D4B47" w:rsidRPr="002F5748">
        <w:rPr>
          <w:rFonts w:ascii="Times New Roman" w:hAnsi="Times New Roman" w:cs="Times New Roman"/>
          <w:sz w:val="24"/>
          <w:szCs w:val="24"/>
        </w:rPr>
        <w:t xml:space="preserve"> 202</w:t>
      </w:r>
      <w:r w:rsidR="005D4C75">
        <w:rPr>
          <w:rFonts w:ascii="Times New Roman" w:hAnsi="Times New Roman" w:cs="Times New Roman"/>
          <w:sz w:val="24"/>
          <w:szCs w:val="24"/>
        </w:rPr>
        <w:t>2</w:t>
      </w:r>
      <w:r w:rsidR="000D4B47" w:rsidRPr="002F5748">
        <w:rPr>
          <w:rFonts w:ascii="Times New Roman" w:hAnsi="Times New Roman" w:cs="Times New Roman"/>
          <w:sz w:val="24"/>
          <w:szCs w:val="24"/>
        </w:rPr>
        <w:t xml:space="preserve"> году отсутствовала.</w:t>
      </w:r>
    </w:p>
    <w:p w14:paraId="1F188A0A" w14:textId="36778144" w:rsidR="00354E9D" w:rsidRDefault="000D4B47" w:rsidP="00354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748">
        <w:rPr>
          <w:rFonts w:ascii="Times New Roman" w:hAnsi="Times New Roman" w:cs="Times New Roman"/>
          <w:sz w:val="24"/>
          <w:szCs w:val="24"/>
        </w:rPr>
        <w:t>3.2.</w:t>
      </w:r>
      <w:r w:rsidR="00324924" w:rsidRPr="002F5748">
        <w:rPr>
          <w:rFonts w:ascii="Times New Roman" w:hAnsi="Times New Roman" w:cs="Times New Roman"/>
          <w:sz w:val="24"/>
          <w:szCs w:val="24"/>
        </w:rPr>
        <w:t xml:space="preserve">-3.3. </w:t>
      </w:r>
      <w:r w:rsidR="001E117A" w:rsidRPr="002F5748">
        <w:rPr>
          <w:rFonts w:ascii="Times New Roman" w:hAnsi="Times New Roman" w:cs="Times New Roman"/>
          <w:sz w:val="24"/>
          <w:szCs w:val="24"/>
        </w:rPr>
        <w:t>Мероприятия, выполненные сетевой организацией в целях</w:t>
      </w:r>
      <w:r w:rsidR="001E117A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по технологическому присоединению в отчетном периоде</w:t>
      </w:r>
      <w:r w:rsidR="00354E9D">
        <w:rPr>
          <w:rFonts w:ascii="Times New Roman" w:hAnsi="Times New Roman" w:cs="Times New Roman"/>
          <w:sz w:val="24"/>
          <w:szCs w:val="24"/>
        </w:rPr>
        <w:t>.</w:t>
      </w:r>
    </w:p>
    <w:p w14:paraId="4DC15228" w14:textId="7189608F" w:rsidR="001E117A" w:rsidRDefault="00354E9D" w:rsidP="00354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F2F9C">
        <w:rPr>
          <w:rFonts w:ascii="Times New Roman" w:hAnsi="Times New Roman" w:cs="Times New Roman"/>
          <w:sz w:val="24"/>
          <w:szCs w:val="24"/>
        </w:rPr>
        <w:t>ункционирует</w:t>
      </w:r>
      <w:r w:rsidR="001E117A">
        <w:rPr>
          <w:rFonts w:ascii="Times New Roman" w:hAnsi="Times New Roman" w:cs="Times New Roman"/>
          <w:sz w:val="24"/>
          <w:szCs w:val="24"/>
        </w:rPr>
        <w:t xml:space="preserve"> портал дистанционного обслуживания. После регистрации на официальном сайте личного кабинета Заявителю предоставляется возможность: </w:t>
      </w:r>
    </w:p>
    <w:p w14:paraId="0C79AD03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подать заявку на осуществление технологического присоединения в электронном виде;</w:t>
      </w:r>
    </w:p>
    <w:p w14:paraId="32EF15D2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отслеживание исполнения заявки (до подписания договора технологического присоединения) в режиме реального времени;</w:t>
      </w:r>
    </w:p>
    <w:p w14:paraId="1924E8F1" w14:textId="77777777" w:rsidR="001E117A" w:rsidRDefault="001E117A" w:rsidP="001E11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информацию о состоянии готовности документов в рамках </w:t>
      </w:r>
      <w:r w:rsidR="00B40D56">
        <w:rPr>
          <w:rFonts w:ascii="Times New Roman" w:hAnsi="Times New Roman" w:cs="Times New Roman"/>
          <w:sz w:val="24"/>
          <w:szCs w:val="24"/>
        </w:rPr>
        <w:t>оказания услуг по технологическому присоединению и сроков подготовки проекта договора.</w:t>
      </w:r>
    </w:p>
    <w:p w14:paraId="5F188176" w14:textId="1C440334" w:rsidR="000D4B47" w:rsidRDefault="00464E26" w:rsidP="0046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49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Сведения о качестве услуг по технологическому присоединению к электрич</w:t>
      </w:r>
      <w:r w:rsidR="000D4B47">
        <w:rPr>
          <w:rFonts w:ascii="Times New Roman" w:hAnsi="Times New Roman" w:cs="Times New Roman"/>
          <w:sz w:val="24"/>
          <w:szCs w:val="24"/>
        </w:rPr>
        <w:t>еским сетям сетевой организации</w:t>
      </w:r>
    </w:p>
    <w:p w14:paraId="4A2B70A5" w14:textId="77777777" w:rsidR="00BF2E93" w:rsidRPr="00BF2E93" w:rsidRDefault="00BF2E93" w:rsidP="00464E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916" w:type="dxa"/>
        <w:tblInd w:w="-10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5"/>
        <w:gridCol w:w="425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709"/>
      </w:tblGrid>
      <w:tr w:rsidR="000D4B47" w:rsidRPr="00F429F1" w14:paraId="34DB7BAC" w14:textId="77777777" w:rsidTr="006E59E5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D4F8A" w14:textId="77777777" w:rsidR="000D4B47" w:rsidRPr="000D4B47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D4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16D06" w14:textId="77777777" w:rsidR="000D4B47" w:rsidRPr="000D4B47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0D4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938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05DD0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BDE49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Всего</w:t>
            </w:r>
          </w:p>
        </w:tc>
      </w:tr>
      <w:tr w:rsidR="00F44559" w:rsidRPr="00F429F1" w14:paraId="10DDECA3" w14:textId="77777777" w:rsidTr="006E59E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57B7" w14:textId="77777777" w:rsidR="000D4B47" w:rsidRPr="000D4B47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E658" w14:textId="77777777" w:rsidR="000D4B47" w:rsidRPr="000D4B47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26FCD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до 15 кВт включительно</w:t>
            </w:r>
          </w:p>
        </w:tc>
        <w:tc>
          <w:tcPr>
            <w:tcW w:w="15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7B6EE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свыше 15 кВт и до 150 кВт включительно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1AFC9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свыше 150 кВт и менее 670 кВт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19E5D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не менее 670 кВт</w:t>
            </w:r>
          </w:p>
        </w:tc>
        <w:tc>
          <w:tcPr>
            <w:tcW w:w="17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548CE" w14:textId="77777777" w:rsidR="000D4B47" w:rsidRPr="00F429F1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6B36A" w14:textId="77777777" w:rsidR="000D4B47" w:rsidRPr="00F429F1" w:rsidRDefault="000D4B4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  <w:tr w:rsidR="005D4C75" w:rsidRPr="00F429F1" w14:paraId="070494BB" w14:textId="77777777" w:rsidTr="006E59E5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D7E6" w14:textId="77777777" w:rsidR="005D4C75" w:rsidRPr="000D4B47" w:rsidRDefault="005D4C75" w:rsidP="005D4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4C40" w14:textId="77777777" w:rsidR="005D4C75" w:rsidRPr="000D4B47" w:rsidRDefault="005D4C75" w:rsidP="005D4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807D9" w14:textId="7C449C5F" w:rsidR="005D4C75" w:rsidRPr="00C26B25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8DA97" w14:textId="18BB0BCA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686DB" w14:textId="77777777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05BA6" w14:textId="6E5F37F3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574AE" w14:textId="4AE7A293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A10AE" w14:textId="77777777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E920C" w14:textId="347666BE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B27D9" w14:textId="4EA99B14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45777" w14:textId="77777777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4C73CE" w14:textId="39EEA50A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C641B" w14:textId="56E9FF12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93F0A" w14:textId="77777777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45DAB" w14:textId="399C24BA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D9A71" w14:textId="6247E9CA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6ABBC9" w14:textId="77777777" w:rsidR="005D4C75" w:rsidRPr="00F429F1" w:rsidRDefault="005D4C75" w:rsidP="005D4C7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F429F1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30CF4" w14:textId="77777777" w:rsidR="005D4C75" w:rsidRPr="00F429F1" w:rsidRDefault="005D4C75" w:rsidP="005D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67D13" w:rsidRPr="00BF2E93" w14:paraId="4DF8CDA5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CA843A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3F8B0C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62D5F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7391B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67F01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30AB4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5DDB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35274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3F195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ADE7D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645BE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E45D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93AD0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24051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A158E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89AFEC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2EA137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B8277" w14:textId="77777777" w:rsidR="000D4B47" w:rsidRPr="00BF2E93" w:rsidRDefault="000D4B4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BF2E9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18</w:t>
            </w:r>
          </w:p>
        </w:tc>
      </w:tr>
      <w:tr w:rsidR="00C26B25" w:rsidRPr="00233417" w14:paraId="244C21CA" w14:textId="77777777" w:rsidTr="006E59E5">
        <w:trPr>
          <w:trHeight w:val="733"/>
        </w:trPr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6188B" w14:textId="77777777" w:rsidR="00C26B25" w:rsidRPr="00233417" w:rsidRDefault="00C26B25" w:rsidP="00C26B2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87206" w14:textId="77777777" w:rsidR="00C26B25" w:rsidRPr="00D67D13" w:rsidRDefault="00C26B25" w:rsidP="00C26B2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B2EBE" w14:textId="7B7811FC" w:rsidR="00C26B25" w:rsidRPr="00233417" w:rsidRDefault="005D4C7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9CEB57" w14:textId="3BD8F881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D4AE9" w14:textId="0DC24FEC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FB278" w14:textId="1A7C1D4F" w:rsidR="00C26B25" w:rsidRPr="00233417" w:rsidRDefault="005D4C7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EA007" w14:textId="7280C927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DFEE3" w14:textId="51B1D4C1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83C35" w14:textId="57E0980F" w:rsidR="00C26B25" w:rsidRPr="00233417" w:rsidRDefault="005D4C7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A8CC1" w14:textId="2E3BC60F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973D" w14:textId="4629EE0A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64D1CE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1B316" w14:textId="519DBF23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0385E" w14:textId="2BBA82D3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F6523" w14:textId="77777777" w:rsidR="00C26B25" w:rsidRPr="00233417" w:rsidRDefault="00C26B25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7B447" w14:textId="2D399BB7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BC2FD" w14:textId="161784C3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42A6C" w14:textId="1F4CF90B" w:rsidR="00C26B25" w:rsidRPr="00233417" w:rsidRDefault="00203DD7" w:rsidP="00C2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3DD7" w:rsidRPr="00233417" w14:paraId="4D69E667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910D6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79C0A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Число заявок на технологическое присоединение, по которым направлен </w:t>
            </w: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9EB3F" w14:textId="5294C4CB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2B1E4" w14:textId="6E283E5D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6826" w14:textId="18ED6668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B37FE" w14:textId="17F1D022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00255" w14:textId="32CA7142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668D9" w14:textId="1B67C0B4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10ADF" w14:textId="3ADC40BC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AF622" w14:textId="2EAC2E76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1707D" w14:textId="1E7F2742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521BC" w14:textId="36FBF236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2BF738" w14:textId="7A87CDAB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81BF4" w14:textId="46EA00F9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515BE" w14:textId="5CE30751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FD30B" w14:textId="0C9C941B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02F9B" w14:textId="6DEA95F0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F1948" w14:textId="5B8718FD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3DD7" w:rsidRPr="00233417" w14:paraId="7CA091B4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8D202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5D99B4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E555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D11B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CB5C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569A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322E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DEB3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4FF16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AB6B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FC45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C639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4BEB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4604B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F0ED6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90FA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AEA7C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E28F4F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6337BE2E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29596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1643F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FAD0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E1EB0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C3FD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A2FB0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E4543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ED32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7B34C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263790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2E57B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70CF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986F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BC21F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2D39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B186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4553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5F1BC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275B5F9A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7DD20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AFC7A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сторонних лиц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F4A4D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5BC9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145C6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9100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D7F3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584F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AF5D5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5E11F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A159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B0596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2537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9AFF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04A2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8C50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C879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AC66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6AF2063F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F5129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99745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CF1D5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641F6" w14:textId="5CD5EE2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D3C14" w14:textId="30C05985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6B092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09AB2" w14:textId="7809CC60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B6758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87C26" w14:textId="2D30ECF6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FAE33" w14:textId="065EBEB2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A9FB0" w14:textId="043B10E9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CEF83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D66DB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CFB98D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E0F78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43FBD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E2AFF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463B5" w14:textId="21F66321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203DD7" w:rsidRPr="00233417" w14:paraId="0799D5D2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E68384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036B1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F190B" w14:textId="17A7E2FF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06E52" w14:textId="1EBC0636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1529E3" w14:textId="2E471A96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04B8E" w14:textId="6F4FBDD7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F7FBE" w14:textId="6132E3B4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49149" w14:textId="7856614E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681A0" w14:textId="3C1ECAAC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7A461" w14:textId="045204F3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9DB21" w14:textId="5994974C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85C2E" w14:textId="3F701652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5065C" w14:textId="4A150B60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1D35B" w14:textId="24623592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64565" w14:textId="3B069F86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C0E692" w14:textId="0822AD8D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A2F54" w14:textId="3568B3D8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67D82" w14:textId="0CC83319" w:rsidR="00203DD7" w:rsidRPr="00B219E2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3DD7" w:rsidRPr="00233417" w14:paraId="3A7374AD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C9ADA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D748F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исполненных договоров об осуществлении тех</w:t>
            </w: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. </w:t>
            </w: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присоединения к электрическим сетям, штуки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D8A36" w14:textId="17518044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C01A0" w14:textId="775D0073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71FF4" w14:textId="3FBE2BA6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-90,9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A3BDF9" w14:textId="30284EAD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7611C2C2" w14:textId="25AE73F8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6974B4" w14:textId="45E728B9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EEA58" w14:textId="2F39A9EE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0FA59" w14:textId="62EF82DF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11401" w14:textId="50121F3E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944E1" w14:textId="47A963B5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42F67" w14:textId="36CC54C3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B36B7" w14:textId="1B5ECF2D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7F0271" w14:textId="407DEA8D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D7B8B" w14:textId="3E42BED3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9832D" w14:textId="7BA27D86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A1C9B" w14:textId="2ACBBBA4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8362E" w14:textId="1F3EAE31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3DD7" w:rsidRPr="00233417" w14:paraId="7DE4EDA5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FF553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3613E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67D8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ACDD5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72EC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A96A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2895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CA8E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9548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D97D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7CFA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70A3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0EA0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EF1F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5B8B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C4DD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26F8B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E03CE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160DEAC2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DBDDD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9A8EB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сетевой организации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20CD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3B3A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EF66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F181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B37C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E824A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25C6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FB76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CD2E7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39699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C54BA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A72C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11F9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5F78B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F64380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846B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1381CA92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3D178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7BCE3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 вине заявителя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6379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E8D1F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890C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6730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722B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AA9A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B653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64733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611B2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A1ACE8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338EA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5B53EF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FB30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738D54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8011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B00FD" w14:textId="77777777" w:rsidR="00203DD7" w:rsidRPr="0023341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3DD7" w:rsidRPr="00233417" w14:paraId="3B2250EB" w14:textId="77777777" w:rsidTr="006E59E5">
        <w:tc>
          <w:tcPr>
            <w:tcW w:w="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502A6" w14:textId="77777777" w:rsidR="00203DD7" w:rsidRPr="00233417" w:rsidRDefault="00203DD7" w:rsidP="00203D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23341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3A2AC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Средняя</w:t>
            </w:r>
          </w:p>
          <w:p w14:paraId="1C0490CE" w14:textId="77777777" w:rsidR="00203DD7" w:rsidRPr="00D67D13" w:rsidRDefault="00203DD7" w:rsidP="00203DD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3ED19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1BD61D" w14:textId="4B45E79D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1DE17" w14:textId="6F2BFE5A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041A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43AEE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57C00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2E709" w14:textId="43E8491D" w:rsidR="00203DD7" w:rsidRPr="00203DD7" w:rsidRDefault="00203DD7" w:rsidP="002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638B5" w14:textId="3319265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A5C16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B73C9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5BDE9" w14:textId="2BD668E6" w:rsidR="00203DD7" w:rsidRPr="00203DD7" w:rsidRDefault="00203DD7" w:rsidP="0020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36FF4" w14:textId="75E83EE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ADB74" w14:textId="554749BC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1B5B3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47595" w14:textId="77777777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FC1FF" w14:textId="3236CCED" w:rsidR="00203DD7" w:rsidRPr="00203DD7" w:rsidRDefault="00203DD7" w:rsidP="002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</w:tr>
    </w:tbl>
    <w:p w14:paraId="2E8715D3" w14:textId="77777777" w:rsidR="00B40D56" w:rsidRDefault="00B40D56" w:rsidP="002B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2008" w14:textId="6230D73C" w:rsidR="00324924" w:rsidRPr="007106D7" w:rsidRDefault="00324924" w:rsidP="003249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305"/>
      <w:r w:rsidRPr="00324924">
        <w:rPr>
          <w:rFonts w:ascii="Times New Roman" w:hAnsi="Times New Roman" w:cs="Times New Roman"/>
          <w:sz w:val="24"/>
          <w:szCs w:val="24"/>
        </w:rPr>
        <w:t>3.5</w:t>
      </w:r>
      <w:r w:rsidRPr="007106D7">
        <w:rPr>
          <w:rFonts w:ascii="Times New Roman" w:hAnsi="Times New Roman" w:cs="Times New Roman"/>
          <w:sz w:val="24"/>
          <w:szCs w:val="24"/>
        </w:rPr>
        <w:t xml:space="preserve">. Стоимость технологического присоединения к электрическим сетям сетевой организации </w:t>
      </w:r>
      <w:r w:rsidR="00D62909" w:rsidRPr="007106D7">
        <w:rPr>
          <w:rFonts w:ascii="Times New Roman" w:hAnsi="Times New Roman" w:cs="Times New Roman"/>
          <w:sz w:val="24"/>
          <w:szCs w:val="24"/>
        </w:rPr>
        <w:t>И</w:t>
      </w:r>
      <w:r w:rsidRPr="007106D7">
        <w:rPr>
          <w:rFonts w:ascii="Times New Roman" w:hAnsi="Times New Roman" w:cs="Times New Roman"/>
          <w:sz w:val="24"/>
          <w:szCs w:val="24"/>
        </w:rPr>
        <w:t xml:space="preserve">нформация </w:t>
      </w:r>
      <w:r w:rsidR="00D62909" w:rsidRPr="007106D7">
        <w:rPr>
          <w:rFonts w:ascii="Times New Roman" w:hAnsi="Times New Roman" w:cs="Times New Roman"/>
          <w:sz w:val="24"/>
          <w:szCs w:val="24"/>
        </w:rPr>
        <w:t>отражена в  </w:t>
      </w:r>
      <w:hyperlink r:id="rId8" w:history="1">
        <w:r w:rsidR="00C60492" w:rsidRPr="007106D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Государственного комитета Республики Татарстан от 18.11.2022 № 652-216/тп</w:t>
        </w:r>
      </w:hyperlink>
      <w:r w:rsidR="00C60492" w:rsidRPr="007106D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-2022</w:t>
      </w:r>
      <w:r w:rsidR="00C60492" w:rsidRPr="007106D7">
        <w:rPr>
          <w:rFonts w:ascii="Times New Roman" w:hAnsi="Times New Roman" w:cs="Times New Roman"/>
          <w:sz w:val="24"/>
          <w:szCs w:val="24"/>
        </w:rPr>
        <w:t xml:space="preserve">  «Об установлении стандартизированных тарифных ставок  и формулы платы за технологическое присоединение к расположенным на территории Республики Татарстан электрическим сетям сетевых организаций на 2023 год»</w:t>
      </w:r>
      <w:r w:rsidR="00D62909" w:rsidRPr="007106D7">
        <w:rPr>
          <w:rFonts w:ascii="Times New Roman" w:hAnsi="Times New Roman" w:cs="Times New Roman"/>
          <w:sz w:val="24"/>
          <w:szCs w:val="24"/>
        </w:rPr>
        <w:t>, размещенном в разделе «Раскрытие информации – 202</w:t>
      </w:r>
      <w:r w:rsidR="0023488B">
        <w:rPr>
          <w:rFonts w:ascii="Times New Roman" w:hAnsi="Times New Roman" w:cs="Times New Roman"/>
          <w:sz w:val="24"/>
          <w:szCs w:val="24"/>
        </w:rPr>
        <w:t>3</w:t>
      </w:r>
      <w:r w:rsidR="00D62909" w:rsidRPr="007106D7">
        <w:rPr>
          <w:rFonts w:ascii="Times New Roman" w:hAnsi="Times New Roman" w:cs="Times New Roman"/>
          <w:sz w:val="24"/>
          <w:szCs w:val="24"/>
        </w:rPr>
        <w:t>» настоящего официального сайта.</w:t>
      </w:r>
    </w:p>
    <w:bookmarkEnd w:id="1"/>
    <w:p w14:paraId="7CED9EE3" w14:textId="77777777" w:rsidR="0016595F" w:rsidRDefault="0016595F" w:rsidP="0016595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обслуживания</w:t>
      </w:r>
    </w:p>
    <w:p w14:paraId="5D4345B2" w14:textId="77777777" w:rsidR="00D67D13" w:rsidRPr="00D67D13" w:rsidRDefault="004B4A1C" w:rsidP="004B4A1C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13">
        <w:rPr>
          <w:rFonts w:ascii="Times New Roman" w:hAnsi="Times New Roman" w:cs="Times New Roman"/>
          <w:sz w:val="24"/>
          <w:szCs w:val="24"/>
        </w:rPr>
        <w:t xml:space="preserve">  </w:t>
      </w:r>
      <w:r w:rsidR="00D67D13" w:rsidRPr="00D67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обращений, поступивших в сетевую организацию</w:t>
      </w:r>
    </w:p>
    <w:tbl>
      <w:tblPr>
        <w:tblW w:w="10915" w:type="dxa"/>
        <w:tblInd w:w="-7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551"/>
        <w:gridCol w:w="28"/>
        <w:gridCol w:w="407"/>
        <w:gridCol w:w="425"/>
        <w:gridCol w:w="706"/>
        <w:gridCol w:w="426"/>
        <w:gridCol w:w="425"/>
        <w:gridCol w:w="708"/>
        <w:gridCol w:w="425"/>
        <w:gridCol w:w="425"/>
        <w:gridCol w:w="708"/>
        <w:gridCol w:w="427"/>
        <w:gridCol w:w="425"/>
        <w:gridCol w:w="707"/>
        <w:gridCol w:w="425"/>
        <w:gridCol w:w="425"/>
        <w:gridCol w:w="707"/>
      </w:tblGrid>
      <w:tr w:rsidR="004F1802" w:rsidRPr="006C7F89" w14:paraId="53ACA5FC" w14:textId="77777777" w:rsidTr="00E213A7"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5A237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BD0F0B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28" w:type="dxa"/>
            <w:tcBorders>
              <w:top w:val="single" w:sz="6" w:space="0" w:color="000000"/>
            </w:tcBorders>
            <w:shd w:val="clear" w:color="auto" w:fill="FFFFFF"/>
          </w:tcPr>
          <w:p w14:paraId="2A2821CC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771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6E49A" w14:textId="4A51409A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4F1802" w:rsidRPr="006C7F89" w14:paraId="387234D7" w14:textId="77777777" w:rsidTr="00E213A7"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9DAC" w14:textId="77777777" w:rsidR="007106D7" w:rsidRPr="006C7F89" w:rsidRDefault="007106D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A341" w14:textId="77777777" w:rsidR="007106D7" w:rsidRPr="006C7F89" w:rsidRDefault="007106D7" w:rsidP="00753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28" w:type="dxa"/>
            <w:shd w:val="clear" w:color="auto" w:fill="FFFFFF"/>
          </w:tcPr>
          <w:p w14:paraId="4322B62F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04D14D" w14:textId="60A55E62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E44E6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155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601CD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155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FCB92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155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B17F6C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Прочее</w:t>
            </w:r>
          </w:p>
        </w:tc>
      </w:tr>
      <w:tr w:rsidR="004F1802" w:rsidRPr="00D67D13" w14:paraId="58403726" w14:textId="77777777" w:rsidTr="00E213A7">
        <w:trPr>
          <w:trHeight w:val="947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1F772" w14:textId="77777777" w:rsidR="004F1802" w:rsidRPr="00D67D13" w:rsidRDefault="004F1802" w:rsidP="004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E9401" w14:textId="77777777" w:rsidR="004F1802" w:rsidRPr="00D67D13" w:rsidRDefault="004F1802" w:rsidP="004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06A6F3C3" w14:textId="77777777" w:rsidR="004F1802" w:rsidRPr="00C26B25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097B2" w14:textId="405FC565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34AA6" w14:textId="56D7C642" w:rsidR="004F1802" w:rsidRPr="007867CA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23982D" w14:textId="22B1ED8C" w:rsidR="004F1802" w:rsidRPr="007867CA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1BB6F" w14:textId="03969E20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3DEDA" w14:textId="6C8A6682" w:rsidR="004F1802" w:rsidRPr="005A727E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90460" w14:textId="208EBFC1" w:rsidR="004F1802" w:rsidRPr="005A727E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98CAD" w14:textId="0EA1A100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C804A" w14:textId="435CEF9C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2834F" w14:textId="77777777" w:rsidR="004F1802" w:rsidRPr="00D67D13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F41ACF" w14:textId="1A7FF05A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32A981" w14:textId="28E46EF6" w:rsidR="004F1802" w:rsidRPr="005A727E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D683E" w14:textId="49AA74BC" w:rsidR="004F1802" w:rsidRPr="005A727E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5A727E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4FD12" w14:textId="215999BB" w:rsidR="004F1802" w:rsidRPr="005A727E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C26B2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1C853" w14:textId="00E5613C" w:rsidR="004F1802" w:rsidRPr="000D4B47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867CA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0F125C" w14:textId="77777777" w:rsidR="004F1802" w:rsidRPr="00D67D13" w:rsidRDefault="004F1802" w:rsidP="004F180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Дина-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мика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изме-нения</w:t>
            </w:r>
            <w:proofErr w:type="gram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 xml:space="preserve"> пока-</w:t>
            </w:r>
            <w:proofErr w:type="spellStart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зателя</w:t>
            </w:r>
            <w:proofErr w:type="spellEnd"/>
            <w:r w:rsidRPr="00D67D13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  <w:t>, %</w:t>
            </w:r>
          </w:p>
        </w:tc>
      </w:tr>
      <w:tr w:rsidR="004F1802" w:rsidRPr="006C7F89" w14:paraId="3DD92799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90A3F1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E270B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7767B829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CD0AC" w14:textId="4DE2230E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E441A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78FAF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FF854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67A7D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614A8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6345A0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2E7BE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1049F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AFBC4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95AEB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1DA54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1886F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BBB7B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41727" w14:textId="77777777" w:rsidR="007106D7" w:rsidRPr="006C7F89" w:rsidRDefault="007106D7" w:rsidP="007537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17</w:t>
            </w:r>
          </w:p>
        </w:tc>
      </w:tr>
      <w:tr w:rsidR="004F1802" w:rsidRPr="006360D0" w14:paraId="6D026417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0EDA0" w14:textId="77777777" w:rsidR="007106D7" w:rsidRPr="006360D0" w:rsidRDefault="007106D7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8F32F" w14:textId="77777777" w:rsidR="007106D7" w:rsidRPr="006360D0" w:rsidRDefault="007106D7" w:rsidP="006C737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5FC2882E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F2ADE" w14:textId="2FC7F018" w:rsidR="007106D7" w:rsidRPr="006360D0" w:rsidRDefault="008E4759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14:paraId="63D626AB" w14:textId="57E68528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DD542" w14:textId="52B6A308" w:rsidR="007106D7" w:rsidRPr="006360D0" w:rsidRDefault="00E46A4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F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F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AF8FA" w14:textId="06CFBB51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+22990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E6AE8" w14:textId="2E350E9A" w:rsidR="007106D7" w:rsidRPr="006360D0" w:rsidRDefault="008E4759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82931" w14:textId="193E70F3" w:rsidR="007106D7" w:rsidRPr="006360D0" w:rsidRDefault="00E46A4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50E74A" w14:textId="4B77D886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+1574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5B4FD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BCFCBD" w14:textId="4E34BA96" w:rsidR="007106D7" w:rsidRPr="006360D0" w:rsidRDefault="00E46A4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F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8CCA8" w14:textId="4037A8BE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01562" w14:textId="08A7FC98" w:rsidR="007106D7" w:rsidRPr="006360D0" w:rsidRDefault="008E4759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112DF6" w14:textId="7430AF4C" w:rsidR="007106D7" w:rsidRPr="006360D0" w:rsidRDefault="00E46A4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D1CA5" w14:textId="76A7CF43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0BD74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11157" w14:textId="3FCE90F1" w:rsidR="007106D7" w:rsidRPr="006360D0" w:rsidRDefault="001F66D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2F65F" w14:textId="1EC72797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1802" w:rsidRPr="006360D0" w14:paraId="4D5CAF87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6AE6F" w14:textId="77777777" w:rsidR="007106D7" w:rsidRPr="006360D0" w:rsidRDefault="007106D7" w:rsidP="006C737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1E9757" w14:textId="77777777" w:rsidR="007106D7" w:rsidRPr="006360D0" w:rsidRDefault="007106D7" w:rsidP="006C737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28D43C4C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B53B" w14:textId="44EF3BC1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55CFF" w14:textId="2E34C0B8" w:rsidR="007106D7" w:rsidRPr="006360D0" w:rsidRDefault="001F66D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D5DD5" w14:textId="59469536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57AE3" w14:textId="5295C1BD" w:rsidR="007106D7" w:rsidRPr="006360D0" w:rsidRDefault="008E4759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82D62" w14:textId="233F1BE8" w:rsidR="007106D7" w:rsidRPr="006360D0" w:rsidRDefault="007E74F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1D70D" w14:textId="161FCC67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3EE62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CE538" w14:textId="178E7539" w:rsidR="007106D7" w:rsidRPr="006360D0" w:rsidRDefault="001F66D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250FC" w14:textId="7E8C9360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9C3DC" w14:textId="6449B525" w:rsidR="007106D7" w:rsidRPr="006360D0" w:rsidRDefault="008E4759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BD9EA" w14:textId="0F5CBE33" w:rsidR="007106D7" w:rsidRPr="006360D0" w:rsidRDefault="001F66D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3BDC0" w14:textId="7F9AE5AF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33D20" w14:textId="77777777" w:rsidR="007106D7" w:rsidRPr="006360D0" w:rsidRDefault="007106D7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CCE50" w14:textId="770353F0" w:rsidR="007106D7" w:rsidRPr="006360D0" w:rsidRDefault="001F66D3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3BD29" w14:textId="62231E2A" w:rsidR="007106D7" w:rsidRPr="006360D0" w:rsidRDefault="00510060" w:rsidP="006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1802" w:rsidRPr="006C7F89" w14:paraId="505EB3DC" w14:textId="77777777" w:rsidTr="00E213A7">
        <w:trPr>
          <w:trHeight w:val="733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69B84" w14:textId="77777777" w:rsidR="007106D7" w:rsidRPr="006360D0" w:rsidRDefault="007106D7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9101D" w14:textId="77777777" w:rsidR="007106D7" w:rsidRPr="006360D0" w:rsidRDefault="007106D7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0C8ACDBE" w14:textId="77777777" w:rsidR="007106D7" w:rsidRPr="006360D0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B21A4" w14:textId="5863855F" w:rsidR="007106D7" w:rsidRPr="006360D0" w:rsidRDefault="00F161E4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14:paraId="22FBF770" w14:textId="458E8683" w:rsidR="007106D7" w:rsidRPr="006360D0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EAE637" w14:textId="0BC92155" w:rsidR="007106D7" w:rsidRPr="006360D0" w:rsidRDefault="001F66D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E89DE" w14:textId="104A19F3" w:rsidR="007106D7" w:rsidRPr="006360D0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+127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C0B33" w14:textId="2536980F" w:rsidR="007106D7" w:rsidRPr="006360D0" w:rsidRDefault="00F161E4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06D7"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67F9E" w14:textId="746A7869" w:rsidR="007106D7" w:rsidRPr="006360D0" w:rsidRDefault="007E74F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A8CF0" w14:textId="0877636B" w:rsidR="007106D7" w:rsidRPr="006360D0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7E7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ADCA66" w14:textId="77777777" w:rsidR="007106D7" w:rsidRPr="006360D0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A8485" w14:textId="672DABC7" w:rsidR="007106D7" w:rsidRPr="006360D0" w:rsidRDefault="007E74F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F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AB783" w14:textId="0D110A78" w:rsidR="007106D7" w:rsidRPr="006360D0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EE438" w14:textId="77777777" w:rsidR="007106D7" w:rsidRPr="006360D0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662B0E" w14:textId="779F2F44" w:rsidR="007106D7" w:rsidRPr="006360D0" w:rsidRDefault="004E744A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EBBD0" w14:textId="6759825E" w:rsidR="007106D7" w:rsidRPr="006360D0" w:rsidRDefault="004E744A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7DAA1" w14:textId="77777777" w:rsidR="007106D7" w:rsidRPr="006360D0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B1194" w14:textId="4AAD36FB" w:rsidR="007106D7" w:rsidRPr="006360D0" w:rsidRDefault="001F66D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E325B" w14:textId="52D78FD8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6C7F89" w14:paraId="645C71C7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6E0DA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CF48B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58F707EF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E612B" w14:textId="4403985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2A54F" w14:textId="55635563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C96C1" w14:textId="5A792B3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0F6E" w14:textId="5E3A864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CB3F9" w14:textId="063D4C6D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11619" w14:textId="5341D09D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99139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5373D" w14:textId="78A998C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C4D87B" w14:textId="704E855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BECC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18954" w14:textId="1D5730C9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E209A" w14:textId="33AC996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5798E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50C9D" w14:textId="72230F0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19637" w14:textId="2E292E0D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6C7F89" w14:paraId="74E5F228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5C92B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34359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2794536A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B872C" w14:textId="17F8319F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D74A8" w14:textId="227BA19D" w:rsidR="00510060" w:rsidRPr="006C7F89" w:rsidRDefault="00856B0E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12A6B" w14:textId="51E7B656" w:rsidR="00510060" w:rsidRPr="006C7F89" w:rsidRDefault="00856B0E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B53F76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05D9F" w14:textId="75A19379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468BD" w14:textId="1EECFDD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2FB8B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8D804" w14:textId="103FAB76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3E718" w14:textId="0F5F530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5752A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C8008" w14:textId="34F759E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8A073" w14:textId="7F84F40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04B32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19AD2" w14:textId="46046333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D6C72" w14:textId="7CD86E4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1802" w:rsidRPr="006C7F89" w14:paraId="0028E7B8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7D0D5" w14:textId="77777777" w:rsidR="007106D7" w:rsidRPr="006C7F89" w:rsidRDefault="007106D7" w:rsidP="00BE6C83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34F39" w14:textId="77777777" w:rsidR="007106D7" w:rsidRPr="006C7F89" w:rsidRDefault="007106D7" w:rsidP="00BE6C8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38F82CF9" w14:textId="77777777" w:rsidR="007106D7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3215C" w14:textId="0050DB42" w:rsidR="007106D7" w:rsidRPr="006C7F89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3B698" w14:textId="706FFE8A" w:rsidR="007106D7" w:rsidRPr="006C7F89" w:rsidRDefault="00E46A4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56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0957A" w14:textId="01920D0D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31BE7" w14:textId="77777777" w:rsidR="007106D7" w:rsidRPr="006C7F89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21156" w14:textId="618B4877" w:rsidR="007106D7" w:rsidRPr="006C7F89" w:rsidRDefault="00E46A4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FCE5D" w14:textId="5CEB893C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C8027" w14:textId="77777777" w:rsidR="007106D7" w:rsidRPr="006C7F89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D451D" w14:textId="115607B2" w:rsidR="007106D7" w:rsidRPr="006C7F89" w:rsidRDefault="001F66D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14791" w14:textId="0F8A11D9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3844E" w14:textId="77777777" w:rsidR="007106D7" w:rsidRPr="006C7F89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77D20" w14:textId="2C72036B" w:rsidR="007106D7" w:rsidRPr="006C7F89" w:rsidRDefault="001F66D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817D6" w14:textId="3EDB6888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70CBC" w14:textId="77777777" w:rsidR="007106D7" w:rsidRPr="006C7F89" w:rsidRDefault="007106D7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077A4" w14:textId="315E657C" w:rsidR="007106D7" w:rsidRPr="006C7F89" w:rsidRDefault="001F66D3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7AA56B" w14:textId="02460AD1" w:rsidR="007106D7" w:rsidRPr="006C7F89" w:rsidRDefault="00510060" w:rsidP="00BE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6C7F89" w14:paraId="3075F5EC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E3C42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A9595" w14:textId="77777777" w:rsidR="00510060" w:rsidRPr="006C7F8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33886CD4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942AE" w14:textId="23E2169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FE6F9" w14:textId="77672C41" w:rsidR="00510060" w:rsidRPr="006C7F89" w:rsidRDefault="000B4C82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CCF86" w14:textId="5B0B55E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22544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C7686" w14:textId="7A2348EE" w:rsidR="00510060" w:rsidRPr="006C7F89" w:rsidRDefault="000B4C82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BBDD5" w14:textId="52FCB3F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E7557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583FBB" w14:textId="5D3F48D9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1BA75" w14:textId="5419AC7F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AE5F4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44BE79" w14:textId="5F7B4E7D" w:rsidR="00510060" w:rsidRPr="006C7F89" w:rsidRDefault="000B4C82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BF31C" w14:textId="59F99211" w:rsidR="00510060" w:rsidRPr="006C7F89" w:rsidRDefault="000B4C82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A5A22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07F7A" w14:textId="6A7768DB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73CD9" w14:textId="013A4CCF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6C7F89" w14:paraId="5321253C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83534" w14:textId="77777777" w:rsidR="00543E5A" w:rsidRPr="006C7F8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DEDE6" w14:textId="77777777" w:rsidR="00543E5A" w:rsidRPr="006C7F8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Жалобы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585CFB82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C5A82" w14:textId="13C3C4AE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911C9" w14:textId="7F44E6D6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BF65C" w14:textId="3E4A8A5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36CC97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373EE" w14:textId="0E05CF39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33857" w14:textId="5A87F758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55B5E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EDEFF" w14:textId="0FEB690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D98CE" w14:textId="7E1940B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BEB34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B17F6" w14:textId="0AD9C4B8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30BC4" w14:textId="2DBEAF5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7180D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266E4" w14:textId="0D68043E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20D33" w14:textId="34A16084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6C7F89" w14:paraId="1B6D95AE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E421E" w14:textId="77777777" w:rsidR="00543E5A" w:rsidRPr="006C7F8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B5224" w14:textId="77777777" w:rsidR="00543E5A" w:rsidRPr="006C7F8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C7F8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123FDDDD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AEF5E" w14:textId="0229A231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DBD26" w14:textId="684EAD78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DFFAB" w14:textId="4CAB2A1D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462B0D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E59BB" w14:textId="2D61B4E1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523C3" w14:textId="2D28E0D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9DEF6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B4527" w14:textId="1864DEE0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8D572" w14:textId="29D3E1B4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115A8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08C46B" w14:textId="70C7079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41669" w14:textId="075A8C8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C964E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F1836" w14:textId="1E7C4D3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09C6C" w14:textId="2E006E1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F44559" w14:paraId="1F25CA21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1401C3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46F9A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24032073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A5803" w14:textId="372F134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F489A" w14:textId="105C3791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109CC" w14:textId="5D7B7EF0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1A662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8DE2F" w14:textId="4365C30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09016" w14:textId="14461A8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45BC1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0EB0F" w14:textId="790156A4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66029" w14:textId="408685BD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3EA33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C702F" w14:textId="5F5C74F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883C0" w14:textId="37CD0529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F3644B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B81B6" w14:textId="01FE8B74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C159C" w14:textId="618C27EE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F44559" w14:paraId="4B8D48D5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2045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AA719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5E5BC190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392E1F" w14:textId="2700A236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B0C0A" w14:textId="3CCC7D7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9BEFD" w14:textId="65C1A64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0C434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3E5FE" w14:textId="31F770F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B18B8" w14:textId="6073998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FFD59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C70325" w14:textId="1E857EBC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064AE" w14:textId="03C58B3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33091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AFDDA" w14:textId="025BA8C6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93924" w14:textId="4F4BB6A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1BC3E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F9022" w14:textId="1D38983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951A0" w14:textId="58E4C72A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F44559" w14:paraId="3A849138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FE7D4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D5853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6A19132B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25DB8" w14:textId="011DAA40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20F2C" w14:textId="0BF5CBCC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CCEB9" w14:textId="51161ED5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34A7A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CF7CB" w14:textId="7CB52E2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B1FE8" w14:textId="4DD4F77A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3D62E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C86D1" w14:textId="489BDD4C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CCD2C" w14:textId="4C7A7181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781B9A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7BE48" w14:textId="1166696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BBA1B" w14:textId="26AA3C4B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F7181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23796" w14:textId="1F343CDE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B212C" w14:textId="5BB9756A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3E5A" w:rsidRPr="00F44559" w14:paraId="7760DFE0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3D682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8DF71" w14:textId="77777777" w:rsidR="00543E5A" w:rsidRPr="00F44559" w:rsidRDefault="00543E5A" w:rsidP="00543E5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4E527AF9" w14:textId="77777777" w:rsidR="00543E5A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0BDF3" w14:textId="5F01421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4138F" w14:textId="6F97FFDD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F0739" w14:textId="58A9AE10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251156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7055B" w14:textId="67AEEFC4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54A4D" w14:textId="7E26E8B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04870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7A9B6" w14:textId="5BAAF593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6675C" w14:textId="1061485E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80FC3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16F6D" w14:textId="20E76EF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EC7C4B" w14:textId="6BD7E21C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91EF7" w14:textId="77777777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5BBC7" w14:textId="320FD4AF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1972A" w14:textId="74DA5792" w:rsidR="00543E5A" w:rsidRPr="006C7F89" w:rsidRDefault="00543E5A" w:rsidP="0054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0A4E56CC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9885D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13886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качество обслуживания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59442B8E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20CE7" w14:textId="4D4488E2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5B170" w14:textId="353FA85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750661" w14:textId="69E665E3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29845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8719A" w14:textId="4DB9B05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ACEF3" w14:textId="287D4536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22E58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68DFB9" w14:textId="6E5F5E2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5BC2C6" w14:textId="40784A9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C2ED3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D2918" w14:textId="5DAB53E5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0E72C2" w14:textId="64D6226D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54BD4" w14:textId="3C4A975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4AC534" w14:textId="149CD1C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C36C7" w14:textId="2D36021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208A8EA4" w14:textId="77777777" w:rsidTr="00E213A7">
        <w:trPr>
          <w:trHeight w:val="618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4962A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1C316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0657AB27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0AF" w14:textId="2747BE2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866FA1" w14:textId="6628D59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56D53" w14:textId="46DF984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FCA1E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9A6E1" w14:textId="3D311D34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3F89A" w14:textId="68D4EDD9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51750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C636E" w14:textId="7119305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F471B" w14:textId="61D3237A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07AFF8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6C323" w14:textId="77C1B78B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91445" w14:textId="05F3A1A4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B6CF6" w14:textId="1F1729D6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007A9" w14:textId="245F14B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2C69E" w14:textId="0BFA198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36E3EE67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EEAFD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9DBB4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7BCEBFA5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E6287" w14:textId="6C4DB2B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6C297" w14:textId="4797A5A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3E3E9" w14:textId="0AE2657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B3F4E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86F1F" w14:textId="203A160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BE5A9" w14:textId="4BB597BD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63F5D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9AAC0" w14:textId="49738DF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D86B08" w14:textId="7C04F33B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EDF3B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16C5A7" w14:textId="6E70C85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99518" w14:textId="6E8CD596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9BC9F" w14:textId="56ACC43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5DFD3" w14:textId="6EAA93D5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8871A" w14:textId="14B0F66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5E18" w:rsidRPr="00F44559" w14:paraId="4FD3D74A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DA5EE" w14:textId="77777777" w:rsidR="001C5E18" w:rsidRPr="00F44559" w:rsidRDefault="001C5E18" w:rsidP="001C5E1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3845D" w14:textId="77777777" w:rsidR="001C5E18" w:rsidRPr="00F44559" w:rsidRDefault="001C5E18" w:rsidP="001C5E1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Заявка на оказание услуг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67390E89" w14:textId="77777777" w:rsidR="001C5E18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E3BA0" w14:textId="459B05C4" w:rsidR="001C5E18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28C9A2A7" w14:textId="336B55FB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4A6DC" w14:textId="2D4F20A6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226BA" w14:textId="695345C8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+185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24A17C" w14:textId="16E939BE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3EBCF" w14:textId="0C58EB05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8A5545" w14:textId="78087386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+21,6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F5EF4A" w14:textId="6ABD32A1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9BEB4" w14:textId="1A4F58A7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5D602" w14:textId="7A58910D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2FE3AA" w14:textId="586918F5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DE1E7" w14:textId="4065BCAB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01930" w14:textId="1C5B70B9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2F7BF" w14:textId="3CF06B24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6FB6F" w14:textId="20F64D0A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888C6" w14:textId="3C4FE4C7" w:rsidR="001C5E18" w:rsidRPr="006C7F89" w:rsidRDefault="001C5E18" w:rsidP="001C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7B64A650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7170A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B9659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 технологическому присоединению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0BBD5FF4" w14:textId="77777777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9D22E" w14:textId="1A6A4507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4F03CB9E" w14:textId="7DD240DD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B5874" w14:textId="5402C49B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D2225" w14:textId="048870BC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C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3D4A3" w14:textId="5A271552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139F8" w14:textId="54218CC5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9C73E" w14:textId="0B1FE104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D81CB" w14:textId="2114D152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934A6" w14:textId="2112B6EF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566FF" w14:textId="4295A7AD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D224C" w14:textId="38099D7A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9B067" w14:textId="0C47BFB2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11D62" w14:textId="1C69F7A7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511AC2" w14:textId="6E4B12E6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C5C5F" w14:textId="23F63973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05E76" w14:textId="60086ADA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73DB03D9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D35E9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A0662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358268D2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3B62A" w14:textId="7B16D1FA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FF988" w14:textId="3EEE23AF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4A54E" w14:textId="2D839635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D68572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A0D4D" w14:textId="4DF8384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D2739" w14:textId="69098A5A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6B743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13B11" w14:textId="1E9C7620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3B7B8" w14:textId="7426C51A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BF5B0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2D220C" w14:textId="2622489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020A5" w14:textId="284E76B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11E33" w14:textId="5121050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07693" w14:textId="3806A8D3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1BC8C" w14:textId="3DF80EC1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11536666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F967E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D2097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6D24DC75" w14:textId="77777777" w:rsidR="0051006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7F8E7" w14:textId="66FC03A6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685FF1" w14:textId="2D23512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585A2" w14:textId="2C263A7C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44C99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B84FE" w14:textId="4692E8A2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9BDF9" w14:textId="2E0D8C04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9A7B0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2E78D" w14:textId="77E4C66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9EA2E" w14:textId="0E64728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9DE5F" w14:textId="77777777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4BF7F" w14:textId="59A514FF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354F0" w14:textId="652D3B65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E40F2" w14:textId="7ACBBB88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E61E0" w14:textId="72877B65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D9FAD" w14:textId="705AC89E" w:rsidR="00510060" w:rsidRPr="006C7F89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060" w:rsidRPr="00F44559" w14:paraId="65B57B45" w14:textId="77777777" w:rsidTr="00E213A7"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C1386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5C58F" w14:textId="77777777" w:rsidR="00510060" w:rsidRPr="00F44559" w:rsidRDefault="00510060" w:rsidP="0051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F44559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прочее (указать)</w:t>
            </w:r>
          </w:p>
        </w:tc>
        <w:tc>
          <w:tcPr>
            <w:tcW w:w="28" w:type="dxa"/>
            <w:tcBorders>
              <w:bottom w:val="single" w:sz="6" w:space="0" w:color="000000"/>
            </w:tcBorders>
            <w:shd w:val="clear" w:color="auto" w:fill="FFFFFF"/>
          </w:tcPr>
          <w:p w14:paraId="0548897E" w14:textId="77777777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8DC8A" w14:textId="3A2A5696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A9402" w14:textId="1C20A66B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1CF1B0" w14:textId="43F5FABE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0A20F" w14:textId="7ED51882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61156" w14:textId="09F4E9E7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3DBB2" w14:textId="5F89F99A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+67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01222" w14:textId="7343B85E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E46D5A" w14:textId="18DBEF44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40F15" w14:textId="11F8BC5D" w:rsidR="00510060" w:rsidRPr="006360D0" w:rsidRDefault="001C5E18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355FF" w14:textId="68823818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6E868" w14:textId="369051F6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ED6A4" w14:textId="5276CE27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+88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D2AE5" w14:textId="74E63B40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35A73" w14:textId="5295BC3D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1BDA6" w14:textId="65CF52AD" w:rsidR="00510060" w:rsidRPr="006360D0" w:rsidRDefault="00510060" w:rsidP="0051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E46EA78" w14:textId="77777777" w:rsidR="00D67D13" w:rsidRPr="00BF2E93" w:rsidRDefault="00D67D13" w:rsidP="00D67D1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9DE6B9" w14:textId="77777777" w:rsidR="00D67D13" w:rsidRPr="00BF2E93" w:rsidRDefault="00D67D13" w:rsidP="00D67D1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1A8F4B1" w14:textId="77777777" w:rsidR="0016595F" w:rsidRPr="004F178D" w:rsidRDefault="001874BB" w:rsidP="004B4A1C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деятельности офисов обслуживания потребителей.</w:t>
      </w:r>
    </w:p>
    <w:p w14:paraId="69BFE797" w14:textId="77777777" w:rsidR="001874BB" w:rsidRPr="004F178D" w:rsidRDefault="001874BB" w:rsidP="001874BB">
      <w:pPr>
        <w:pStyle w:val="a4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774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3"/>
        <w:gridCol w:w="1275"/>
        <w:gridCol w:w="1276"/>
        <w:gridCol w:w="851"/>
        <w:gridCol w:w="708"/>
        <w:gridCol w:w="1134"/>
        <w:gridCol w:w="851"/>
        <w:gridCol w:w="1134"/>
        <w:gridCol w:w="992"/>
      </w:tblGrid>
      <w:tr w:rsidR="00123AC7" w:rsidRPr="004F178D" w14:paraId="3179A743" w14:textId="77777777" w:rsidTr="00D7109C">
        <w:trPr>
          <w:cantSplit/>
          <w:trHeight w:val="1963"/>
        </w:trPr>
        <w:tc>
          <w:tcPr>
            <w:tcW w:w="426" w:type="dxa"/>
          </w:tcPr>
          <w:p w14:paraId="02248787" w14:textId="77777777" w:rsidR="004B4A1C" w:rsidRPr="004F178D" w:rsidRDefault="004B4A1C" w:rsidP="00D7109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34" w:type="dxa"/>
            <w:textDirection w:val="btLr"/>
          </w:tcPr>
          <w:p w14:paraId="4E7004FB" w14:textId="77777777" w:rsidR="004B4A1C" w:rsidRPr="004F178D" w:rsidRDefault="004B4A1C" w:rsidP="00AC453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Офис обслуживания потребителей</w:t>
            </w:r>
          </w:p>
        </w:tc>
        <w:tc>
          <w:tcPr>
            <w:tcW w:w="993" w:type="dxa"/>
            <w:textDirection w:val="btLr"/>
          </w:tcPr>
          <w:p w14:paraId="3A7C0134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Тип офиса</w:t>
            </w:r>
          </w:p>
        </w:tc>
        <w:tc>
          <w:tcPr>
            <w:tcW w:w="1275" w:type="dxa"/>
            <w:textDirection w:val="btLr"/>
          </w:tcPr>
          <w:p w14:paraId="42470793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</w:t>
            </w:r>
          </w:p>
        </w:tc>
        <w:tc>
          <w:tcPr>
            <w:tcW w:w="1276" w:type="dxa"/>
            <w:textDirection w:val="btLr"/>
          </w:tcPr>
          <w:p w14:paraId="39FA6A85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Номер телефона, адрес электронной почты</w:t>
            </w:r>
          </w:p>
        </w:tc>
        <w:tc>
          <w:tcPr>
            <w:tcW w:w="851" w:type="dxa"/>
            <w:textDirection w:val="btLr"/>
          </w:tcPr>
          <w:p w14:paraId="56D53B2B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708" w:type="dxa"/>
            <w:textDirection w:val="btLr"/>
          </w:tcPr>
          <w:p w14:paraId="4D4BCC11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Предоставляемые услуги</w:t>
            </w:r>
          </w:p>
        </w:tc>
        <w:tc>
          <w:tcPr>
            <w:tcW w:w="1134" w:type="dxa"/>
            <w:textDirection w:val="btLr"/>
          </w:tcPr>
          <w:p w14:paraId="6FE09425" w14:textId="77777777" w:rsidR="004B4A1C" w:rsidRPr="004F178D" w:rsidRDefault="004B4A1C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Количество потребителей, обратившихся очно в отчетном периоде</w:t>
            </w:r>
          </w:p>
        </w:tc>
        <w:tc>
          <w:tcPr>
            <w:tcW w:w="851" w:type="dxa"/>
            <w:textDirection w:val="btLr"/>
          </w:tcPr>
          <w:p w14:paraId="15A045D5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Среднее время на обслуживание потребителя</w:t>
            </w:r>
          </w:p>
        </w:tc>
        <w:tc>
          <w:tcPr>
            <w:tcW w:w="1134" w:type="dxa"/>
            <w:textDirection w:val="btLr"/>
          </w:tcPr>
          <w:p w14:paraId="40A3AF8E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потребителя в очереди, мин.</w:t>
            </w:r>
          </w:p>
        </w:tc>
        <w:tc>
          <w:tcPr>
            <w:tcW w:w="992" w:type="dxa"/>
            <w:textDirection w:val="btLr"/>
          </w:tcPr>
          <w:p w14:paraId="6292B6BF" w14:textId="77777777" w:rsidR="004B4A1C" w:rsidRPr="004F178D" w:rsidRDefault="00AC453E" w:rsidP="004B4A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78D">
              <w:rPr>
                <w:rFonts w:ascii="Times New Roman" w:hAnsi="Times New Roman" w:cs="Times New Roman"/>
                <w:sz w:val="18"/>
                <w:szCs w:val="18"/>
              </w:rPr>
              <w:t>Кол-во сторонних организаций на территории офиса обслуживания</w:t>
            </w:r>
          </w:p>
        </w:tc>
      </w:tr>
      <w:tr w:rsidR="00123AC7" w14:paraId="7E63D2C0" w14:textId="77777777" w:rsidTr="00D7109C">
        <w:trPr>
          <w:trHeight w:val="333"/>
        </w:trPr>
        <w:tc>
          <w:tcPr>
            <w:tcW w:w="426" w:type="dxa"/>
          </w:tcPr>
          <w:p w14:paraId="23128212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814A004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6A4B8B1F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6F252403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EE37BAD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780C8DF6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4AF08C9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9F0C896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54BD37F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8FD8109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004BFE34" w14:textId="77777777" w:rsidR="004B4A1C" w:rsidRPr="00AC453E" w:rsidRDefault="00AC453E" w:rsidP="00AC45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5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23AC7" w14:paraId="0E4EF793" w14:textId="77777777" w:rsidTr="00D7109C">
        <w:trPr>
          <w:trHeight w:val="1496"/>
        </w:trPr>
        <w:tc>
          <w:tcPr>
            <w:tcW w:w="426" w:type="dxa"/>
          </w:tcPr>
          <w:p w14:paraId="569902FD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7149A12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 г. Казань</w:t>
            </w:r>
          </w:p>
        </w:tc>
        <w:tc>
          <w:tcPr>
            <w:tcW w:w="993" w:type="dxa"/>
          </w:tcPr>
          <w:p w14:paraId="7C678F89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</w:t>
            </w:r>
          </w:p>
        </w:tc>
        <w:tc>
          <w:tcPr>
            <w:tcW w:w="1275" w:type="dxa"/>
          </w:tcPr>
          <w:p w14:paraId="2BFA634C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420044, г. Казань, пр-т Ямашева, д.36, корп.3, оф.7-2</w:t>
            </w:r>
          </w:p>
        </w:tc>
        <w:tc>
          <w:tcPr>
            <w:tcW w:w="1276" w:type="dxa"/>
          </w:tcPr>
          <w:p w14:paraId="3FC01D12" w14:textId="77777777" w:rsidR="004B4A1C" w:rsidRPr="00AC453E" w:rsidRDefault="00AC453E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453E">
              <w:rPr>
                <w:rFonts w:ascii="Times New Roman" w:hAnsi="Times New Roman" w:cs="Times New Roman"/>
              </w:rPr>
              <w:t xml:space="preserve">(843)202-06-51 </w:t>
            </w:r>
            <w:r w:rsidRPr="00AC453E">
              <w:rPr>
                <w:rFonts w:ascii="Times New Roman" w:hAnsi="Times New Roman" w:cs="Times New Roman"/>
                <w:lang w:val="en-US"/>
              </w:rPr>
              <w:t>kaz.kek@yandex.ru</w:t>
            </w:r>
          </w:p>
        </w:tc>
        <w:tc>
          <w:tcPr>
            <w:tcW w:w="851" w:type="dxa"/>
          </w:tcPr>
          <w:p w14:paraId="482819CC" w14:textId="77777777" w:rsidR="004B4A1C" w:rsidRPr="00123AC7" w:rsidRDefault="00123AC7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8:00-17:00</w:t>
            </w:r>
          </w:p>
        </w:tc>
        <w:tc>
          <w:tcPr>
            <w:tcW w:w="708" w:type="dxa"/>
          </w:tcPr>
          <w:p w14:paraId="45729448" w14:textId="08D34AA0" w:rsidR="004B4A1C" w:rsidRPr="006360D0" w:rsidRDefault="006360D0" w:rsidP="004B4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присоединение</w:t>
            </w:r>
          </w:p>
        </w:tc>
        <w:tc>
          <w:tcPr>
            <w:tcW w:w="1134" w:type="dxa"/>
          </w:tcPr>
          <w:p w14:paraId="57AF5A95" w14:textId="3F81511E" w:rsidR="004B4A1C" w:rsidRPr="00AC453E" w:rsidRDefault="006360D0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D32EA74" w14:textId="3B224160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 </w:t>
            </w:r>
            <w:r w:rsidR="006360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134" w:type="dxa"/>
          </w:tcPr>
          <w:p w14:paraId="25596CA9" w14:textId="472D48A5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AA676F" w14:textId="2F48CA3E" w:rsidR="004B4A1C" w:rsidRPr="00AC453E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178D" w14:paraId="3FB83D20" w14:textId="77777777" w:rsidTr="00D7109C">
        <w:tc>
          <w:tcPr>
            <w:tcW w:w="426" w:type="dxa"/>
          </w:tcPr>
          <w:p w14:paraId="067C8BC3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30A64A5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 xml:space="preserve">Центр обслуживания потребителей </w:t>
            </w:r>
            <w:r>
              <w:rPr>
                <w:rFonts w:ascii="Times New Roman" w:hAnsi="Times New Roman" w:cs="Times New Roman"/>
              </w:rPr>
              <w:t>г. Наб. Челны</w:t>
            </w:r>
          </w:p>
        </w:tc>
        <w:tc>
          <w:tcPr>
            <w:tcW w:w="993" w:type="dxa"/>
          </w:tcPr>
          <w:p w14:paraId="70C3FF9B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AC453E">
              <w:rPr>
                <w:rFonts w:ascii="Times New Roman" w:hAnsi="Times New Roman" w:cs="Times New Roman"/>
              </w:rPr>
              <w:t>Центр обслуживания потребителей</w:t>
            </w:r>
          </w:p>
        </w:tc>
        <w:tc>
          <w:tcPr>
            <w:tcW w:w="1275" w:type="dxa"/>
          </w:tcPr>
          <w:p w14:paraId="2A31CC47" w14:textId="77777777" w:rsidR="004F178D" w:rsidRPr="00AC453E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Наб. Челны, пр-т Казанский, д.220, оф.215</w:t>
            </w:r>
          </w:p>
        </w:tc>
        <w:tc>
          <w:tcPr>
            <w:tcW w:w="1276" w:type="dxa"/>
          </w:tcPr>
          <w:p w14:paraId="53769A15" w14:textId="77777777" w:rsidR="004F178D" w:rsidRPr="00123AC7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(8552)20-50-24 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kaz</w:t>
            </w:r>
            <w:proofErr w:type="spellEnd"/>
            <w:r w:rsidRPr="00123AC7">
              <w:rPr>
                <w:rFonts w:ascii="Times New Roman" w:hAnsi="Times New Roman" w:cs="Times New Roman"/>
              </w:rPr>
              <w:t>.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kek</w:t>
            </w:r>
            <w:proofErr w:type="spellEnd"/>
            <w:r w:rsidRPr="00123AC7">
              <w:rPr>
                <w:rFonts w:ascii="Times New Roman" w:hAnsi="Times New Roman" w:cs="Times New Roman"/>
              </w:rPr>
              <w:t>@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23AC7">
              <w:rPr>
                <w:rFonts w:ascii="Times New Roman" w:hAnsi="Times New Roman" w:cs="Times New Roman"/>
              </w:rPr>
              <w:t>.</w:t>
            </w:r>
            <w:proofErr w:type="spellStart"/>
            <w:r w:rsidRPr="00AC453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0801ECC0" w14:textId="77777777" w:rsidR="004F178D" w:rsidRPr="00123AC7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8:00-17:00</w:t>
            </w:r>
          </w:p>
        </w:tc>
        <w:tc>
          <w:tcPr>
            <w:tcW w:w="708" w:type="dxa"/>
          </w:tcPr>
          <w:p w14:paraId="4CE4426A" w14:textId="569F44A7" w:rsidR="004F178D" w:rsidRDefault="004F178D" w:rsidP="004F17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0D0">
              <w:rPr>
                <w:rFonts w:ascii="Times New Roman" w:hAnsi="Times New Roman" w:cs="Times New Roman"/>
                <w:sz w:val="20"/>
                <w:szCs w:val="20"/>
              </w:rPr>
              <w:t>присоединение</w:t>
            </w:r>
          </w:p>
        </w:tc>
        <w:tc>
          <w:tcPr>
            <w:tcW w:w="1134" w:type="dxa"/>
          </w:tcPr>
          <w:p w14:paraId="6BD4ACFA" w14:textId="46CAA19E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FCF62B" w14:textId="20BF4C42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 ч</w:t>
            </w:r>
            <w:proofErr w:type="gramEnd"/>
          </w:p>
        </w:tc>
        <w:tc>
          <w:tcPr>
            <w:tcW w:w="1134" w:type="dxa"/>
          </w:tcPr>
          <w:p w14:paraId="7B7CB97E" w14:textId="65DD50D2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E509DC" w14:textId="7672881D" w:rsidR="004F178D" w:rsidRDefault="004F178D" w:rsidP="004F1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A0DC660" w14:textId="77777777" w:rsidR="00CF350B" w:rsidRDefault="00CF350B" w:rsidP="004B4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26606" w14:textId="77777777" w:rsidR="00CF350B" w:rsidRDefault="00CF350B" w:rsidP="00CF350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заочном обслуживании потребителей посредством телефонной связи.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4251"/>
        <w:gridCol w:w="2336"/>
        <w:gridCol w:w="2337"/>
      </w:tblGrid>
      <w:tr w:rsidR="00B129E7" w14:paraId="36B660CF" w14:textId="77777777" w:rsidTr="006E59E5">
        <w:tc>
          <w:tcPr>
            <w:tcW w:w="466" w:type="dxa"/>
          </w:tcPr>
          <w:p w14:paraId="2081435B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14:paraId="1A01B10F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36" w:type="dxa"/>
          </w:tcPr>
          <w:p w14:paraId="4DF24C5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2337" w:type="dxa"/>
          </w:tcPr>
          <w:p w14:paraId="6368634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9E7" w14:paraId="381B2414" w14:textId="77777777" w:rsidTr="006E59E5">
        <w:tc>
          <w:tcPr>
            <w:tcW w:w="466" w:type="dxa"/>
          </w:tcPr>
          <w:p w14:paraId="0DACA4E4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333E8171" w14:textId="77777777" w:rsid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7">
              <w:rPr>
                <w:rFonts w:ascii="Times New Roman" w:hAnsi="Times New Roman" w:cs="Times New Roman"/>
                <w:sz w:val="20"/>
                <w:szCs w:val="20"/>
              </w:rPr>
              <w:t>Перечень номеров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телефонов, выделенных для обслуживания потребителей:</w:t>
            </w:r>
          </w:p>
          <w:p w14:paraId="7FF891E1" w14:textId="77777777" w:rsid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 по вопросам энергоснабжения:</w:t>
            </w:r>
          </w:p>
          <w:p w14:paraId="7E017007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336" w:type="dxa"/>
            <w:vAlign w:val="center"/>
          </w:tcPr>
          <w:p w14:paraId="1833B029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337" w:type="dxa"/>
            <w:vAlign w:val="center"/>
          </w:tcPr>
          <w:p w14:paraId="11F9D2DD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8-800-234-52-02</w:t>
            </w:r>
          </w:p>
        </w:tc>
      </w:tr>
      <w:tr w:rsidR="00B129E7" w14:paraId="7CB8DF25" w14:textId="77777777" w:rsidTr="006E59E5">
        <w:tc>
          <w:tcPr>
            <w:tcW w:w="466" w:type="dxa"/>
          </w:tcPr>
          <w:p w14:paraId="0443EB29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3CA139D8" w14:textId="77777777" w:rsidR="00B129E7" w:rsidRPr="00B129E7" w:rsidRDefault="00B129E7" w:rsidP="00CF3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 по выделенным номерам</w:t>
            </w:r>
          </w:p>
        </w:tc>
        <w:tc>
          <w:tcPr>
            <w:tcW w:w="2336" w:type="dxa"/>
            <w:vAlign w:val="center"/>
          </w:tcPr>
          <w:p w14:paraId="1034E4EB" w14:textId="77777777" w:rsidR="00B129E7" w:rsidRPr="00B129E7" w:rsidRDefault="00B129E7" w:rsidP="00B1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583ECFDB" w14:textId="281DE452" w:rsidR="00B129E7" w:rsidRPr="002F5748" w:rsidRDefault="00E46A43" w:rsidP="00B1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617321" w14:paraId="37CAFD3A" w14:textId="77777777" w:rsidTr="006E59E5">
        <w:tc>
          <w:tcPr>
            <w:tcW w:w="466" w:type="dxa"/>
          </w:tcPr>
          <w:p w14:paraId="6E6F703F" w14:textId="3C8678B0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251" w:type="dxa"/>
          </w:tcPr>
          <w:p w14:paraId="44321327" w14:textId="0DD0CBB6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336" w:type="dxa"/>
          </w:tcPr>
          <w:p w14:paraId="50159928" w14:textId="1E23BB71" w:rsidR="00617321" w:rsidRPr="00A466D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67A17323" w14:textId="0EE2C967" w:rsidR="00617321" w:rsidRPr="002F5748" w:rsidRDefault="00E46A43" w:rsidP="0061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617321" w14:paraId="317E46AE" w14:textId="77777777" w:rsidTr="006E59E5">
        <w:tc>
          <w:tcPr>
            <w:tcW w:w="466" w:type="dxa"/>
          </w:tcPr>
          <w:p w14:paraId="00C5EEAE" w14:textId="5BDAABFA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1" w:type="dxa"/>
          </w:tcPr>
          <w:p w14:paraId="4462484D" w14:textId="6F046C0F" w:rsidR="00617321" w:rsidRPr="00A466D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336" w:type="dxa"/>
          </w:tcPr>
          <w:p w14:paraId="097C8992" w14:textId="17B27E47" w:rsidR="00617321" w:rsidRPr="00A466D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6D1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337" w:type="dxa"/>
            <w:vAlign w:val="center"/>
          </w:tcPr>
          <w:p w14:paraId="09B64B95" w14:textId="6D6CD982" w:rsidR="00617321" w:rsidRPr="00E13651" w:rsidRDefault="00E13651" w:rsidP="00617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7321" w14:paraId="7B2D1E3D" w14:textId="77777777" w:rsidTr="006E59E5">
        <w:tc>
          <w:tcPr>
            <w:tcW w:w="466" w:type="dxa"/>
          </w:tcPr>
          <w:p w14:paraId="5B557F6F" w14:textId="77777777" w:rsidR="00617321" w:rsidRPr="00B129E7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7A069BDD" w14:textId="77777777" w:rsidR="00617321" w:rsidRPr="00B129E7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336" w:type="dxa"/>
            <w:vAlign w:val="center"/>
          </w:tcPr>
          <w:p w14:paraId="6A96659E" w14:textId="77777777" w:rsidR="00617321" w:rsidRPr="00B129E7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337" w:type="dxa"/>
            <w:vAlign w:val="center"/>
          </w:tcPr>
          <w:p w14:paraId="26C553D0" w14:textId="77777777" w:rsidR="00617321" w:rsidRPr="0099046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61">
              <w:rPr>
                <w:rFonts w:ascii="Times New Roman" w:hAnsi="Times New Roman" w:cs="Times New Roman"/>
                <w:sz w:val="20"/>
                <w:szCs w:val="20"/>
              </w:rPr>
              <w:t>0:30</w:t>
            </w:r>
          </w:p>
        </w:tc>
      </w:tr>
      <w:tr w:rsidR="00617321" w14:paraId="77989F3E" w14:textId="77777777" w:rsidTr="006E59E5">
        <w:tc>
          <w:tcPr>
            <w:tcW w:w="466" w:type="dxa"/>
          </w:tcPr>
          <w:p w14:paraId="0CEDF589" w14:textId="77777777" w:rsidR="0061732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14:paraId="1FF1477D" w14:textId="77777777" w:rsidR="00617321" w:rsidRDefault="00617321" w:rsidP="00617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336" w:type="dxa"/>
            <w:vAlign w:val="center"/>
          </w:tcPr>
          <w:p w14:paraId="06503B2A" w14:textId="77777777" w:rsidR="00617321" w:rsidRDefault="00617321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337" w:type="dxa"/>
            <w:vAlign w:val="center"/>
          </w:tcPr>
          <w:p w14:paraId="4EFA68F0" w14:textId="40250C1E" w:rsidR="00617321" w:rsidRPr="00990461" w:rsidRDefault="001F66D3" w:rsidP="00617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7321" w:rsidRPr="0099046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</w:tr>
    </w:tbl>
    <w:p w14:paraId="3522087B" w14:textId="77777777" w:rsidR="006241BF" w:rsidRDefault="006241BF" w:rsidP="00C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B916F" w14:textId="1F25C70D" w:rsidR="006241BF" w:rsidRPr="00A74481" w:rsidRDefault="006241BF" w:rsidP="00A74481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C48">
        <w:rPr>
          <w:rFonts w:ascii="Times New Roman" w:hAnsi="Times New Roman" w:cs="Times New Roman"/>
          <w:sz w:val="24"/>
          <w:szCs w:val="24"/>
        </w:rPr>
        <w:t xml:space="preserve">Категория обращений, в которой зарегистрировано наибольшее число обращений, </w:t>
      </w:r>
      <w:r w:rsidRPr="00651676">
        <w:rPr>
          <w:rFonts w:ascii="Times New Roman" w:hAnsi="Times New Roman" w:cs="Times New Roman"/>
          <w:sz w:val="24"/>
          <w:szCs w:val="24"/>
        </w:rPr>
        <w:t>поступивших в отчетном периоде</w:t>
      </w:r>
      <w:r w:rsidR="00A74481">
        <w:rPr>
          <w:rFonts w:ascii="Times New Roman" w:hAnsi="Times New Roman" w:cs="Times New Roman"/>
          <w:sz w:val="24"/>
          <w:szCs w:val="24"/>
        </w:rPr>
        <w:t xml:space="preserve"> </w:t>
      </w:r>
      <w:r w:rsidR="00E1221B" w:rsidRPr="00A74481">
        <w:rPr>
          <w:rFonts w:ascii="Times New Roman" w:hAnsi="Times New Roman" w:cs="Times New Roman"/>
          <w:sz w:val="24"/>
          <w:szCs w:val="24"/>
        </w:rPr>
        <w:t>–</w:t>
      </w:r>
      <w:r w:rsidRPr="00A74481">
        <w:rPr>
          <w:rFonts w:ascii="Times New Roman" w:hAnsi="Times New Roman" w:cs="Times New Roman"/>
          <w:sz w:val="24"/>
          <w:szCs w:val="24"/>
        </w:rPr>
        <w:t xml:space="preserve"> </w:t>
      </w:r>
      <w:r w:rsidR="00651676" w:rsidRPr="00A74481">
        <w:rPr>
          <w:rFonts w:ascii="Times New Roman" w:hAnsi="Times New Roman" w:cs="Times New Roman"/>
          <w:sz w:val="24"/>
          <w:szCs w:val="24"/>
        </w:rPr>
        <w:t>2 795</w:t>
      </w:r>
      <w:r w:rsidR="00E1221B" w:rsidRPr="00A74481">
        <w:rPr>
          <w:rFonts w:ascii="Times New Roman" w:hAnsi="Times New Roman" w:cs="Times New Roman"/>
          <w:sz w:val="24"/>
          <w:szCs w:val="24"/>
        </w:rPr>
        <w:t xml:space="preserve"> заяв</w:t>
      </w:r>
      <w:r w:rsidR="004F178D" w:rsidRPr="00A74481">
        <w:rPr>
          <w:rFonts w:ascii="Times New Roman" w:hAnsi="Times New Roman" w:cs="Times New Roman"/>
          <w:sz w:val="24"/>
          <w:szCs w:val="24"/>
        </w:rPr>
        <w:t>о</w:t>
      </w:r>
      <w:r w:rsidR="00E1221B" w:rsidRPr="00A74481">
        <w:rPr>
          <w:rFonts w:ascii="Times New Roman" w:hAnsi="Times New Roman" w:cs="Times New Roman"/>
          <w:sz w:val="24"/>
          <w:szCs w:val="24"/>
        </w:rPr>
        <w:t>к</w:t>
      </w:r>
      <w:r w:rsidR="004F178D" w:rsidRPr="00A74481">
        <w:rPr>
          <w:rFonts w:ascii="Times New Roman" w:hAnsi="Times New Roman" w:cs="Times New Roman"/>
          <w:sz w:val="24"/>
          <w:szCs w:val="24"/>
        </w:rPr>
        <w:t xml:space="preserve"> </w:t>
      </w:r>
      <w:r w:rsidR="00E1221B" w:rsidRPr="00A74481">
        <w:rPr>
          <w:rFonts w:ascii="Times New Roman" w:hAnsi="Times New Roman" w:cs="Times New Roman"/>
          <w:sz w:val="24"/>
          <w:szCs w:val="24"/>
        </w:rPr>
        <w:t>категории «</w:t>
      </w:r>
      <w:r w:rsidR="00651676"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передаче электрической энергии</w:t>
      </w:r>
      <w:r w:rsidR="00E1221B" w:rsidRPr="00A74481">
        <w:rPr>
          <w:rFonts w:ascii="Times New Roman" w:hAnsi="Times New Roman" w:cs="Times New Roman"/>
          <w:sz w:val="24"/>
          <w:szCs w:val="24"/>
        </w:rPr>
        <w:t>»</w:t>
      </w:r>
      <w:r w:rsidR="00651676" w:rsidRPr="00A74481">
        <w:rPr>
          <w:rFonts w:ascii="Times New Roman" w:hAnsi="Times New Roman" w:cs="Times New Roman"/>
          <w:sz w:val="24"/>
          <w:szCs w:val="24"/>
        </w:rPr>
        <w:t>.</w:t>
      </w:r>
    </w:p>
    <w:p w14:paraId="0A474BEF" w14:textId="77777777" w:rsidR="00E1221B" w:rsidRPr="00A94C48" w:rsidRDefault="00E1221B" w:rsidP="006241B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38C5EC" w14:textId="77777777" w:rsidR="00E1221B" w:rsidRDefault="00E1221B" w:rsidP="00E1221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 xml:space="preserve">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сетевых организаций – дополнительные услуги не оказывались.</w:t>
      </w:r>
    </w:p>
    <w:p w14:paraId="590DCE1E" w14:textId="77777777" w:rsidR="00E1221B" w:rsidRDefault="00E1221B" w:rsidP="00E1221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A93795" w14:textId="77777777" w:rsidR="00E1221B" w:rsidRDefault="00E1221B" w:rsidP="00E1221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Мероприятия, выполняемые сетевой организацией в целях повышения качества обслуживания потребителей.</w:t>
      </w:r>
    </w:p>
    <w:p w14:paraId="6FA3975D" w14:textId="6858D1D3" w:rsidR="00BA4A19" w:rsidRDefault="00A466D1" w:rsidP="00A466D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21B" w:rsidRPr="00A466D1">
        <w:rPr>
          <w:rFonts w:ascii="Times New Roman" w:hAnsi="Times New Roman" w:cs="Times New Roman"/>
          <w:sz w:val="24"/>
          <w:szCs w:val="24"/>
        </w:rPr>
        <w:t>Сегодня перед компанией</w:t>
      </w:r>
      <w:r w:rsidR="00CD2FEC" w:rsidRPr="00A466D1">
        <w:rPr>
          <w:rFonts w:ascii="Times New Roman" w:hAnsi="Times New Roman" w:cs="Times New Roman"/>
          <w:sz w:val="24"/>
          <w:szCs w:val="24"/>
        </w:rPr>
        <w:t xml:space="preserve"> стоит задача формирования новых эффективных решений в отношении потребителей. Это продиктовано принятием Министерством энергетики РФ Единых стандартов обслуживания потребителей</w:t>
      </w:r>
      <w:r w:rsidR="00BA4A19" w:rsidRPr="00A466D1">
        <w:rPr>
          <w:rFonts w:ascii="Times New Roman" w:hAnsi="Times New Roman" w:cs="Times New Roman"/>
          <w:sz w:val="24"/>
          <w:szCs w:val="24"/>
        </w:rPr>
        <w:t>, утвержденных Приказом Минэнерго РФ №186 от 15.04.2014г., а также внутренними потребностями поступательного развития компании.</w:t>
      </w:r>
      <w:r w:rsidRPr="00A466D1">
        <w:rPr>
          <w:rFonts w:ascii="Times New Roman" w:hAnsi="Times New Roman" w:cs="Times New Roman"/>
          <w:sz w:val="24"/>
          <w:szCs w:val="24"/>
        </w:rPr>
        <w:t xml:space="preserve"> </w:t>
      </w:r>
      <w:r w:rsidR="00F86A90" w:rsidRPr="00A466D1">
        <w:rPr>
          <w:rFonts w:ascii="Times New Roman" w:hAnsi="Times New Roman" w:cs="Times New Roman"/>
          <w:sz w:val="24"/>
          <w:szCs w:val="24"/>
        </w:rPr>
        <w:t>Система обслуживания потребителей состоит из двух основных блоков:</w:t>
      </w:r>
    </w:p>
    <w:p w14:paraId="5993EBCA" w14:textId="7FE614B5" w:rsidR="00444A01" w:rsidRDefault="00444A01" w:rsidP="00444A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очного обслуживания, которое осуществляется в центрах и пунктах по работе с потребителями;</w:t>
      </w:r>
    </w:p>
    <w:p w14:paraId="1AC99920" w14:textId="5346AB24" w:rsidR="00444A01" w:rsidRDefault="00444A01" w:rsidP="00444A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заочного обслуживания посредством телефонной связи и использования интернет-сервисов.</w:t>
      </w:r>
    </w:p>
    <w:p w14:paraId="430413F3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очное обслуживание потребителей осуществляется в Центрах обслуживания потребителей в г. Казани и г. Набережных Челнах.</w:t>
      </w:r>
    </w:p>
    <w:p w14:paraId="0E7E3B61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центров обслуживания потребителей заключаются в своевременном и качественном предоставлении услуг потребителям ООО «КЭК» в необходимом объеме и в строгом соответствии требованиям законодательства и внутренними требованиями компании.</w:t>
      </w:r>
    </w:p>
    <w:p w14:paraId="1BB8B382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обслуживание потребителей организуется через контакт-центр. Доступ к услугам контакт-центра осуществляется по различным каналам: через сайт Компании, направлением электронного письма, письма по почте России и посредством телефонного звонка на бесплатный номер телефона 8-800-234-52-02.</w:t>
      </w:r>
    </w:p>
    <w:p w14:paraId="17CB4FB5" w14:textId="77777777" w:rsidR="00444A01" w:rsidRDefault="00444A01" w:rsidP="00444A01">
      <w:pPr>
        <w:spacing w:after="0" w:line="240" w:lineRule="auto"/>
        <w:ind w:left="72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контакт-центра является не только предоставление потребителям своевременных качественных ответов на их вопросы, но и создание эффективного механизма обратной связи с потребителями, информирование обо всех аварийных и плановых отключениях электроэнергии.</w:t>
      </w:r>
    </w:p>
    <w:p w14:paraId="7C1790F7" w14:textId="1DE84636" w:rsidR="002F2F9C" w:rsidRPr="00A94C48" w:rsidRDefault="002F2F9C" w:rsidP="00444A0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>Предоставляются данные потребител</w:t>
      </w:r>
      <w:r w:rsidR="009E618A" w:rsidRPr="00A94C48">
        <w:rPr>
          <w:rFonts w:ascii="Times New Roman" w:hAnsi="Times New Roman" w:cs="Times New Roman"/>
          <w:sz w:val="24"/>
          <w:szCs w:val="24"/>
        </w:rPr>
        <w:t>ю</w:t>
      </w:r>
      <w:r w:rsidRPr="00A94C48">
        <w:rPr>
          <w:rFonts w:ascii="Times New Roman" w:hAnsi="Times New Roman" w:cs="Times New Roman"/>
          <w:sz w:val="24"/>
          <w:szCs w:val="24"/>
        </w:rPr>
        <w:t xml:space="preserve"> о количестве потребления электроэнергии в разрезе час, сутки, месяц, год.</w:t>
      </w:r>
    </w:p>
    <w:p w14:paraId="2F214061" w14:textId="64C63098" w:rsidR="002F2F9C" w:rsidRPr="00A94C48" w:rsidRDefault="002F2F9C" w:rsidP="00444A01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48">
        <w:rPr>
          <w:rFonts w:ascii="Times New Roman" w:hAnsi="Times New Roman" w:cs="Times New Roman"/>
          <w:sz w:val="24"/>
          <w:szCs w:val="24"/>
        </w:rPr>
        <w:t>По запросу потребителя предоставляются данные</w:t>
      </w:r>
      <w:r w:rsidR="005A0DB6" w:rsidRPr="00A94C48">
        <w:rPr>
          <w:rFonts w:ascii="Times New Roman" w:hAnsi="Times New Roman" w:cs="Times New Roman"/>
          <w:sz w:val="24"/>
          <w:szCs w:val="24"/>
        </w:rPr>
        <w:t xml:space="preserve"> об оптимальной ценовой категории электроэнергии («тарифный калькулятор»).</w:t>
      </w:r>
    </w:p>
    <w:sectPr w:rsidR="002F2F9C" w:rsidRPr="00A94C48" w:rsidSect="0023488B">
      <w:footerReference w:type="default" r:id="rId9"/>
      <w:pgSz w:w="11906" w:h="16838" w:code="9"/>
      <w:pgMar w:top="851" w:right="964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53B3" w14:textId="77777777" w:rsidR="00CC523B" w:rsidRDefault="00CC523B" w:rsidP="007B6DC2">
      <w:pPr>
        <w:spacing w:after="0" w:line="240" w:lineRule="auto"/>
      </w:pPr>
      <w:r>
        <w:separator/>
      </w:r>
    </w:p>
  </w:endnote>
  <w:endnote w:type="continuationSeparator" w:id="0">
    <w:p w14:paraId="7829CAD3" w14:textId="77777777" w:rsidR="00CC523B" w:rsidRDefault="00CC523B" w:rsidP="007B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198993"/>
      <w:docPartObj>
        <w:docPartGallery w:val="Page Numbers (Bottom of Page)"/>
        <w:docPartUnique/>
      </w:docPartObj>
    </w:sdtPr>
    <w:sdtContent>
      <w:p w14:paraId="30992802" w14:textId="757857CC" w:rsidR="001213E4" w:rsidRDefault="001213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13F8A" w14:textId="77777777" w:rsidR="00ED1B3F" w:rsidRDefault="00ED1B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2414" w14:textId="77777777" w:rsidR="00CC523B" w:rsidRDefault="00CC523B" w:rsidP="007B6DC2">
      <w:pPr>
        <w:spacing w:after="0" w:line="240" w:lineRule="auto"/>
      </w:pPr>
      <w:r>
        <w:separator/>
      </w:r>
    </w:p>
  </w:footnote>
  <w:footnote w:type="continuationSeparator" w:id="0">
    <w:p w14:paraId="6683295D" w14:textId="77777777" w:rsidR="00CC523B" w:rsidRDefault="00CC523B" w:rsidP="007B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3E3"/>
    <w:multiLevelType w:val="hybridMultilevel"/>
    <w:tmpl w:val="AF76F374"/>
    <w:lvl w:ilvl="0" w:tplc="B0900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3474E"/>
    <w:multiLevelType w:val="multilevel"/>
    <w:tmpl w:val="990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8B92E46"/>
    <w:multiLevelType w:val="hybridMultilevel"/>
    <w:tmpl w:val="EFF41604"/>
    <w:lvl w:ilvl="0" w:tplc="EBBA0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32AC"/>
    <w:multiLevelType w:val="hybridMultilevel"/>
    <w:tmpl w:val="C2B89514"/>
    <w:lvl w:ilvl="0" w:tplc="5C8A998A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8347FF3"/>
    <w:multiLevelType w:val="multilevel"/>
    <w:tmpl w:val="0BD89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C0113"/>
    <w:multiLevelType w:val="multilevel"/>
    <w:tmpl w:val="C188FA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891E4D"/>
    <w:multiLevelType w:val="hybridMultilevel"/>
    <w:tmpl w:val="DA9E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1831">
    <w:abstractNumId w:val="4"/>
  </w:num>
  <w:num w:numId="2" w16cid:durableId="1297226434">
    <w:abstractNumId w:val="2"/>
  </w:num>
  <w:num w:numId="3" w16cid:durableId="1020933241">
    <w:abstractNumId w:val="3"/>
  </w:num>
  <w:num w:numId="4" w16cid:durableId="735855979">
    <w:abstractNumId w:val="1"/>
  </w:num>
  <w:num w:numId="5" w16cid:durableId="1270431928">
    <w:abstractNumId w:val="0"/>
  </w:num>
  <w:num w:numId="6" w16cid:durableId="1628000860">
    <w:abstractNumId w:val="6"/>
  </w:num>
  <w:num w:numId="7" w16cid:durableId="12390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7B"/>
    <w:rsid w:val="0000184C"/>
    <w:rsid w:val="000413A6"/>
    <w:rsid w:val="00052C62"/>
    <w:rsid w:val="00087090"/>
    <w:rsid w:val="0009137B"/>
    <w:rsid w:val="000920E7"/>
    <w:rsid w:val="000A0589"/>
    <w:rsid w:val="000B3348"/>
    <w:rsid w:val="000B4C82"/>
    <w:rsid w:val="000C5B9E"/>
    <w:rsid w:val="000D125C"/>
    <w:rsid w:val="000D4B47"/>
    <w:rsid w:val="000F2B2D"/>
    <w:rsid w:val="001213E4"/>
    <w:rsid w:val="00123AC7"/>
    <w:rsid w:val="0016595F"/>
    <w:rsid w:val="001874BB"/>
    <w:rsid w:val="001A5AFB"/>
    <w:rsid w:val="001C5E18"/>
    <w:rsid w:val="001D6D04"/>
    <w:rsid w:val="001E0E7E"/>
    <w:rsid w:val="001E117A"/>
    <w:rsid w:val="001E4F53"/>
    <w:rsid w:val="001F07CF"/>
    <w:rsid w:val="001F66D3"/>
    <w:rsid w:val="00203DD7"/>
    <w:rsid w:val="0022630A"/>
    <w:rsid w:val="0022771D"/>
    <w:rsid w:val="0023488B"/>
    <w:rsid w:val="00264AD3"/>
    <w:rsid w:val="00267CCE"/>
    <w:rsid w:val="00271838"/>
    <w:rsid w:val="002720FA"/>
    <w:rsid w:val="0028331A"/>
    <w:rsid w:val="002A1D6F"/>
    <w:rsid w:val="002B10AD"/>
    <w:rsid w:val="002B2FFF"/>
    <w:rsid w:val="002C3DE0"/>
    <w:rsid w:val="002F2F9C"/>
    <w:rsid w:val="002F5748"/>
    <w:rsid w:val="00324924"/>
    <w:rsid w:val="00330D20"/>
    <w:rsid w:val="00341329"/>
    <w:rsid w:val="00347F69"/>
    <w:rsid w:val="0035320F"/>
    <w:rsid w:val="00354E9D"/>
    <w:rsid w:val="00386D9D"/>
    <w:rsid w:val="003A3791"/>
    <w:rsid w:val="003C0ABD"/>
    <w:rsid w:val="003C6B17"/>
    <w:rsid w:val="0041450E"/>
    <w:rsid w:val="0043317B"/>
    <w:rsid w:val="00444A01"/>
    <w:rsid w:val="00464E26"/>
    <w:rsid w:val="00466901"/>
    <w:rsid w:val="004B05F9"/>
    <w:rsid w:val="004B4A1C"/>
    <w:rsid w:val="004C3B4B"/>
    <w:rsid w:val="004C4E9D"/>
    <w:rsid w:val="004E17FE"/>
    <w:rsid w:val="004E744A"/>
    <w:rsid w:val="004F178D"/>
    <w:rsid w:val="004F1802"/>
    <w:rsid w:val="004F5306"/>
    <w:rsid w:val="004F5FE0"/>
    <w:rsid w:val="00504F3C"/>
    <w:rsid w:val="00510060"/>
    <w:rsid w:val="00521FD1"/>
    <w:rsid w:val="00543E5A"/>
    <w:rsid w:val="00566EFC"/>
    <w:rsid w:val="00574B86"/>
    <w:rsid w:val="00593007"/>
    <w:rsid w:val="0059448A"/>
    <w:rsid w:val="005A0DB6"/>
    <w:rsid w:val="005A727E"/>
    <w:rsid w:val="005B3684"/>
    <w:rsid w:val="005C2125"/>
    <w:rsid w:val="005C5FD7"/>
    <w:rsid w:val="005C6E7D"/>
    <w:rsid w:val="005D4920"/>
    <w:rsid w:val="005D4C75"/>
    <w:rsid w:val="005E2796"/>
    <w:rsid w:val="005F1635"/>
    <w:rsid w:val="00613C83"/>
    <w:rsid w:val="00617321"/>
    <w:rsid w:val="006241BF"/>
    <w:rsid w:val="00624F25"/>
    <w:rsid w:val="0063141C"/>
    <w:rsid w:val="006360D0"/>
    <w:rsid w:val="00642DCC"/>
    <w:rsid w:val="00651676"/>
    <w:rsid w:val="00676893"/>
    <w:rsid w:val="00687A94"/>
    <w:rsid w:val="00690611"/>
    <w:rsid w:val="0069433E"/>
    <w:rsid w:val="006C3781"/>
    <w:rsid w:val="006C737D"/>
    <w:rsid w:val="006C7F89"/>
    <w:rsid w:val="006E2D67"/>
    <w:rsid w:val="006E59E5"/>
    <w:rsid w:val="007106D7"/>
    <w:rsid w:val="00742DFC"/>
    <w:rsid w:val="00747F2B"/>
    <w:rsid w:val="00753765"/>
    <w:rsid w:val="00762A1D"/>
    <w:rsid w:val="00765ABF"/>
    <w:rsid w:val="00785FB4"/>
    <w:rsid w:val="007867CA"/>
    <w:rsid w:val="00794BF3"/>
    <w:rsid w:val="0079705E"/>
    <w:rsid w:val="007A5331"/>
    <w:rsid w:val="007B16C8"/>
    <w:rsid w:val="007B6DC2"/>
    <w:rsid w:val="007E2264"/>
    <w:rsid w:val="007E74F7"/>
    <w:rsid w:val="008072E1"/>
    <w:rsid w:val="0082726B"/>
    <w:rsid w:val="00835A6C"/>
    <w:rsid w:val="00842671"/>
    <w:rsid w:val="00856B0E"/>
    <w:rsid w:val="00857A2E"/>
    <w:rsid w:val="008618B3"/>
    <w:rsid w:val="008621E2"/>
    <w:rsid w:val="0087315F"/>
    <w:rsid w:val="0087364A"/>
    <w:rsid w:val="0088323B"/>
    <w:rsid w:val="008C1437"/>
    <w:rsid w:val="008C75EA"/>
    <w:rsid w:val="008D4800"/>
    <w:rsid w:val="008E36D3"/>
    <w:rsid w:val="008E4759"/>
    <w:rsid w:val="008E75C7"/>
    <w:rsid w:val="00901138"/>
    <w:rsid w:val="0093212D"/>
    <w:rsid w:val="009734F5"/>
    <w:rsid w:val="0097484A"/>
    <w:rsid w:val="00990461"/>
    <w:rsid w:val="009928E3"/>
    <w:rsid w:val="00995921"/>
    <w:rsid w:val="009B5003"/>
    <w:rsid w:val="009D61B1"/>
    <w:rsid w:val="009E618A"/>
    <w:rsid w:val="00A068D7"/>
    <w:rsid w:val="00A06F67"/>
    <w:rsid w:val="00A23577"/>
    <w:rsid w:val="00A35AEB"/>
    <w:rsid w:val="00A41860"/>
    <w:rsid w:val="00A466D1"/>
    <w:rsid w:val="00A50EB6"/>
    <w:rsid w:val="00A7261C"/>
    <w:rsid w:val="00A74481"/>
    <w:rsid w:val="00A812C1"/>
    <w:rsid w:val="00A833E8"/>
    <w:rsid w:val="00A90D20"/>
    <w:rsid w:val="00A94C48"/>
    <w:rsid w:val="00AB2943"/>
    <w:rsid w:val="00AB383F"/>
    <w:rsid w:val="00AC453E"/>
    <w:rsid w:val="00B03660"/>
    <w:rsid w:val="00B129E7"/>
    <w:rsid w:val="00B15FFC"/>
    <w:rsid w:val="00B219E2"/>
    <w:rsid w:val="00B24F18"/>
    <w:rsid w:val="00B40D56"/>
    <w:rsid w:val="00B47E9E"/>
    <w:rsid w:val="00BA45D2"/>
    <w:rsid w:val="00BA4A19"/>
    <w:rsid w:val="00BB07A7"/>
    <w:rsid w:val="00BE0C30"/>
    <w:rsid w:val="00BE1A5E"/>
    <w:rsid w:val="00BE6C83"/>
    <w:rsid w:val="00BF2E93"/>
    <w:rsid w:val="00C062B7"/>
    <w:rsid w:val="00C20B5C"/>
    <w:rsid w:val="00C220FB"/>
    <w:rsid w:val="00C26B25"/>
    <w:rsid w:val="00C53571"/>
    <w:rsid w:val="00C60492"/>
    <w:rsid w:val="00C81794"/>
    <w:rsid w:val="00C8743E"/>
    <w:rsid w:val="00CA0D99"/>
    <w:rsid w:val="00CA27F1"/>
    <w:rsid w:val="00CB7DD9"/>
    <w:rsid w:val="00CC523B"/>
    <w:rsid w:val="00CC60A9"/>
    <w:rsid w:val="00CD2FEC"/>
    <w:rsid w:val="00CE6DED"/>
    <w:rsid w:val="00CE7E23"/>
    <w:rsid w:val="00CF350B"/>
    <w:rsid w:val="00D52D3F"/>
    <w:rsid w:val="00D55283"/>
    <w:rsid w:val="00D61C2B"/>
    <w:rsid w:val="00D62909"/>
    <w:rsid w:val="00D67D13"/>
    <w:rsid w:val="00D7109C"/>
    <w:rsid w:val="00D805EF"/>
    <w:rsid w:val="00DB1ECE"/>
    <w:rsid w:val="00DC7181"/>
    <w:rsid w:val="00DD1025"/>
    <w:rsid w:val="00DE458E"/>
    <w:rsid w:val="00DF684B"/>
    <w:rsid w:val="00E1221B"/>
    <w:rsid w:val="00E13651"/>
    <w:rsid w:val="00E1537B"/>
    <w:rsid w:val="00E213A7"/>
    <w:rsid w:val="00E2152F"/>
    <w:rsid w:val="00E336D7"/>
    <w:rsid w:val="00E342D1"/>
    <w:rsid w:val="00E46A43"/>
    <w:rsid w:val="00E5742D"/>
    <w:rsid w:val="00EA11BD"/>
    <w:rsid w:val="00EA3F45"/>
    <w:rsid w:val="00EA7D13"/>
    <w:rsid w:val="00ED1B3F"/>
    <w:rsid w:val="00EE70B5"/>
    <w:rsid w:val="00F161E4"/>
    <w:rsid w:val="00F16957"/>
    <w:rsid w:val="00F23563"/>
    <w:rsid w:val="00F429F1"/>
    <w:rsid w:val="00F44559"/>
    <w:rsid w:val="00F610CB"/>
    <w:rsid w:val="00F86A90"/>
    <w:rsid w:val="00FA76AB"/>
    <w:rsid w:val="00FB4C8A"/>
    <w:rsid w:val="00FC2DDD"/>
    <w:rsid w:val="00FD0CC5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A1E1"/>
  <w15:docId w15:val="{F583222F-371E-4177-9A17-88586DBF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A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33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F9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7A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B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DC2"/>
  </w:style>
  <w:style w:type="paragraph" w:styleId="ab">
    <w:name w:val="footer"/>
    <w:basedOn w:val="a"/>
    <w:link w:val="ac"/>
    <w:uiPriority w:val="99"/>
    <w:unhideWhenUsed/>
    <w:rsid w:val="007B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DC2"/>
  </w:style>
  <w:style w:type="character" w:styleId="ad">
    <w:name w:val="Emphasis"/>
    <w:basedOn w:val="a0"/>
    <w:uiPriority w:val="20"/>
    <w:qFormat/>
    <w:rsid w:val="00D62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rus/standartizirovannie-tarifnie-stavki-dlya-rascheta-243365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02F-4D61-43DB-AC32-B93FA8CD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16</cp:revision>
  <cp:lastPrinted>2023-03-30T06:40:00Z</cp:lastPrinted>
  <dcterms:created xsi:type="dcterms:W3CDTF">2023-03-30T06:27:00Z</dcterms:created>
  <dcterms:modified xsi:type="dcterms:W3CDTF">2023-04-03T05:07:00Z</dcterms:modified>
</cp:coreProperties>
</file>