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83" w:rsidRPr="00762A1D" w:rsidRDefault="008C75EA" w:rsidP="00762A1D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62A1D">
        <w:rPr>
          <w:rFonts w:ascii="Times New Roman" w:hAnsi="Times New Roman" w:cs="Times New Roman"/>
          <w:i/>
          <w:sz w:val="24"/>
          <w:szCs w:val="24"/>
        </w:rPr>
        <w:t>п.11 «л» Стандартов раскрытия информации (в части ответственных лиц) (Приложение к Единым стандартам качества обслуживания сетевыми организациями потребителей услуг сете</w:t>
      </w:r>
      <w:r w:rsidR="005E2796" w:rsidRPr="00762A1D">
        <w:rPr>
          <w:rFonts w:ascii="Times New Roman" w:hAnsi="Times New Roman" w:cs="Times New Roman"/>
          <w:i/>
          <w:sz w:val="24"/>
          <w:szCs w:val="24"/>
        </w:rPr>
        <w:t>вых организаций, утв. Приказом Минэнерго РФ от 15.04.2014 №186)</w:t>
      </w:r>
    </w:p>
    <w:p w:rsidR="0097484A" w:rsidRDefault="00762A1D" w:rsidP="00762A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1D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</w:p>
    <w:p w:rsidR="00762A1D" w:rsidRDefault="00762A1D" w:rsidP="00762A1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 о сетевой организации</w:t>
      </w:r>
    </w:p>
    <w:p w:rsidR="00762A1D" w:rsidRDefault="00762A1D" w:rsidP="0076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2A1D" w:rsidRDefault="00762A1D" w:rsidP="001E4F5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потребителей услуг сетевой организации (далее – потребители) с разбивкой по уровням напряжения</w:t>
      </w:r>
      <w:r w:rsidR="00CA27F1">
        <w:rPr>
          <w:rFonts w:ascii="Times New Roman" w:hAnsi="Times New Roman" w:cs="Times New Roman"/>
          <w:sz w:val="24"/>
          <w:szCs w:val="24"/>
        </w:rPr>
        <w:t>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отчетному*.</w:t>
      </w:r>
    </w:p>
    <w:p w:rsidR="00CA27F1" w:rsidRPr="00762A1D" w:rsidRDefault="00CA27F1" w:rsidP="00CA27F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379"/>
        <w:gridCol w:w="1701"/>
        <w:gridCol w:w="1701"/>
        <w:gridCol w:w="1695"/>
      </w:tblGrid>
      <w:tr w:rsidR="00CA27F1" w:rsidTr="00AB2943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CA27F1" w:rsidRPr="00CA27F1" w:rsidRDefault="00CA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F1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F1" w:rsidRPr="00CA27F1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CA27F1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F1" w:rsidRPr="00CA27F1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5" w:type="dxa"/>
          </w:tcPr>
          <w:p w:rsidR="00CA27F1" w:rsidRPr="00CA27F1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CA27F1" w:rsidTr="00AB2943"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7F1" w:rsidRPr="00CA27F1" w:rsidRDefault="00CA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F1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услуг сетевой организации, всего (шт.)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27F1" w:rsidRDefault="00CA27F1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F53" w:rsidRPr="001E4F53" w:rsidRDefault="001E4F53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27F1" w:rsidRDefault="00CA27F1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F53" w:rsidRPr="001E4F53" w:rsidRDefault="001E4F53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A27F1" w:rsidRDefault="00CA27F1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F53" w:rsidRPr="001E4F53" w:rsidRDefault="001E4F53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F1" w:rsidTr="00CA27F1">
        <w:tc>
          <w:tcPr>
            <w:tcW w:w="93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27F1" w:rsidRPr="00CA27F1" w:rsidRDefault="00CA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A27F1" w:rsidTr="00AB2943">
        <w:trPr>
          <w:trHeight w:val="69"/>
        </w:trPr>
        <w:tc>
          <w:tcPr>
            <w:tcW w:w="1869" w:type="dxa"/>
            <w:vMerge w:val="restart"/>
            <w:tcBorders>
              <w:top w:val="single" w:sz="4" w:space="0" w:color="auto"/>
            </w:tcBorders>
          </w:tcPr>
          <w:p w:rsidR="00CA27F1" w:rsidRDefault="00A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уровням напряжения*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A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 (110кВ и выше)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79705E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79705E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0F2B2D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F1" w:rsidTr="00AB2943">
        <w:trPr>
          <w:trHeight w:val="67"/>
        </w:trPr>
        <w:tc>
          <w:tcPr>
            <w:tcW w:w="1869" w:type="dxa"/>
            <w:vMerge/>
          </w:tcPr>
          <w:p w:rsidR="00CA27F1" w:rsidRDefault="00CA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A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СН1 (35кВ)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8C1437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8C1437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0F2B2D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7F1" w:rsidTr="00AB2943">
        <w:trPr>
          <w:trHeight w:val="67"/>
        </w:trPr>
        <w:tc>
          <w:tcPr>
            <w:tcW w:w="1869" w:type="dxa"/>
            <w:vMerge/>
          </w:tcPr>
          <w:p w:rsidR="00CA27F1" w:rsidRDefault="00CA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A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СН2 (1-20кВ)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0F2B2D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0F2B2D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0F2B2D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7F1" w:rsidTr="00AB2943">
        <w:trPr>
          <w:trHeight w:val="67"/>
        </w:trPr>
        <w:tc>
          <w:tcPr>
            <w:tcW w:w="1869" w:type="dxa"/>
            <w:vMerge/>
          </w:tcPr>
          <w:p w:rsidR="00CA27F1" w:rsidRDefault="00CA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A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 (0,4кВ и ниже)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0F2B2D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0F2B2D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0F2B2D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7F1" w:rsidTr="00CF350B">
        <w:trPr>
          <w:trHeight w:val="67"/>
        </w:trPr>
        <w:tc>
          <w:tcPr>
            <w:tcW w:w="9345" w:type="dxa"/>
            <w:gridSpan w:val="5"/>
          </w:tcPr>
          <w:p w:rsidR="00CA27F1" w:rsidRDefault="00A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A27F1" w:rsidTr="00AB2943">
        <w:trPr>
          <w:trHeight w:val="67"/>
        </w:trPr>
        <w:tc>
          <w:tcPr>
            <w:tcW w:w="1869" w:type="dxa"/>
            <w:vMerge w:val="restart"/>
          </w:tcPr>
          <w:p w:rsidR="00CA27F1" w:rsidRDefault="00A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категории потребителей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Pr="00AB2943" w:rsidRDefault="00A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A41860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A41860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CA27F1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F1" w:rsidTr="00AB2943">
        <w:trPr>
          <w:trHeight w:val="67"/>
        </w:trPr>
        <w:tc>
          <w:tcPr>
            <w:tcW w:w="1869" w:type="dxa"/>
            <w:vMerge/>
          </w:tcPr>
          <w:p w:rsidR="00CA27F1" w:rsidRDefault="00CA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Pr="00AB2943" w:rsidRDefault="00A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0F2B2D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0F2B2D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0F2B2D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7F1" w:rsidTr="00AB2943">
        <w:trPr>
          <w:trHeight w:val="67"/>
        </w:trPr>
        <w:tc>
          <w:tcPr>
            <w:tcW w:w="1869" w:type="dxa"/>
            <w:vMerge/>
          </w:tcPr>
          <w:p w:rsidR="00CA27F1" w:rsidRDefault="00CA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Pr="00AB2943" w:rsidRDefault="00A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0F2B2D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0F2B2D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27F1" w:rsidRDefault="00A41860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943" w:rsidTr="00CF350B">
        <w:trPr>
          <w:trHeight w:val="67"/>
        </w:trPr>
        <w:tc>
          <w:tcPr>
            <w:tcW w:w="9345" w:type="dxa"/>
            <w:gridSpan w:val="5"/>
          </w:tcPr>
          <w:p w:rsidR="00AB2943" w:rsidRDefault="00A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B2943" w:rsidTr="00AB2943">
        <w:trPr>
          <w:trHeight w:val="67"/>
        </w:trPr>
        <w:tc>
          <w:tcPr>
            <w:tcW w:w="1869" w:type="dxa"/>
            <w:vMerge w:val="restart"/>
          </w:tcPr>
          <w:p w:rsidR="00AB2943" w:rsidRDefault="00A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типу потребителей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AB2943" w:rsidRDefault="00A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2943" w:rsidRDefault="00C20B5C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2943" w:rsidRDefault="00C20B5C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B2943" w:rsidRDefault="00C20B5C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943" w:rsidTr="00AB2943">
        <w:trPr>
          <w:trHeight w:val="67"/>
        </w:trPr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AB2943" w:rsidRDefault="00AB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AB2943" w:rsidRDefault="00A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2943" w:rsidRDefault="00C20B5C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2943" w:rsidRDefault="00C20B5C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AB2943" w:rsidRDefault="00C20B5C" w:rsidP="0079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484A" w:rsidRDefault="00AB2943" w:rsidP="00AB2943">
      <w:pPr>
        <w:rPr>
          <w:rFonts w:ascii="Times New Roman" w:hAnsi="Times New Roman" w:cs="Times New Roman"/>
        </w:rPr>
      </w:pPr>
      <w:r w:rsidRPr="00AB2943">
        <w:rPr>
          <w:rFonts w:ascii="Times New Roman" w:hAnsi="Times New Roman" w:cs="Times New Roman"/>
        </w:rPr>
        <w:t xml:space="preserve"> *ука</w:t>
      </w:r>
      <w:r>
        <w:rPr>
          <w:rFonts w:ascii="Times New Roman" w:hAnsi="Times New Roman" w:cs="Times New Roman"/>
        </w:rPr>
        <w:t>зывается по наибольшему напряжению</w:t>
      </w:r>
    </w:p>
    <w:p w:rsidR="0028331A" w:rsidRDefault="0028331A" w:rsidP="0028331A">
      <w:pPr>
        <w:jc w:val="both"/>
        <w:rPr>
          <w:rFonts w:ascii="Times New Roman" w:hAnsi="Times New Roman" w:cs="Times New Roman"/>
          <w:sz w:val="24"/>
          <w:szCs w:val="24"/>
        </w:rPr>
      </w:pPr>
      <w:r w:rsidRPr="0028331A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46"/>
        <w:gridCol w:w="4856"/>
        <w:gridCol w:w="1257"/>
        <w:gridCol w:w="1233"/>
        <w:gridCol w:w="1701"/>
      </w:tblGrid>
      <w:tr w:rsidR="0028331A" w:rsidTr="00785FB4">
        <w:tc>
          <w:tcPr>
            <w:tcW w:w="446" w:type="dxa"/>
            <w:vMerge w:val="restart"/>
          </w:tcPr>
          <w:p w:rsidR="00785FB4" w:rsidRDefault="00785FB4" w:rsidP="0028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1A" w:rsidRDefault="0028331A" w:rsidP="0028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6" w:type="dxa"/>
            <w:vMerge w:val="restart"/>
          </w:tcPr>
          <w:p w:rsidR="00785FB4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1A" w:rsidRDefault="0028331A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191" w:type="dxa"/>
            <w:gridSpan w:val="3"/>
          </w:tcPr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28331A" w:rsidTr="00785FB4">
        <w:tc>
          <w:tcPr>
            <w:tcW w:w="446" w:type="dxa"/>
            <w:vMerge/>
          </w:tcPr>
          <w:p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vMerge/>
          </w:tcPr>
          <w:p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85FB4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3" w:type="dxa"/>
          </w:tcPr>
          <w:p w:rsidR="00785FB4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28331A" w:rsidRDefault="00785FB4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28331A" w:rsidTr="00785FB4">
        <w:tc>
          <w:tcPr>
            <w:tcW w:w="446" w:type="dxa"/>
          </w:tcPr>
          <w:p w:rsidR="0028331A" w:rsidRDefault="00785FB4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6" w:type="dxa"/>
          </w:tcPr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31A" w:rsidTr="00785FB4">
        <w:tc>
          <w:tcPr>
            <w:tcW w:w="446" w:type="dxa"/>
          </w:tcPr>
          <w:p w:rsidR="0028331A" w:rsidRPr="00785FB4" w:rsidRDefault="00785FB4" w:rsidP="002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56" w:type="dxa"/>
          </w:tcPr>
          <w:p w:rsidR="0028331A" w:rsidRPr="00785FB4" w:rsidRDefault="00785FB4" w:rsidP="002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всего (шт.)</w:t>
            </w:r>
          </w:p>
        </w:tc>
        <w:tc>
          <w:tcPr>
            <w:tcW w:w="1257" w:type="dxa"/>
          </w:tcPr>
          <w:p w:rsidR="0028331A" w:rsidRPr="00A23577" w:rsidRDefault="00EE70B5" w:rsidP="00A2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1233" w:type="dxa"/>
          </w:tcPr>
          <w:p w:rsidR="0028331A" w:rsidRPr="008072E1" w:rsidRDefault="008072E1" w:rsidP="00A2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419</w:t>
            </w:r>
          </w:p>
        </w:tc>
        <w:tc>
          <w:tcPr>
            <w:tcW w:w="1701" w:type="dxa"/>
          </w:tcPr>
          <w:p w:rsidR="0028331A" w:rsidRPr="00613C83" w:rsidRDefault="00613C83" w:rsidP="00A2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</w:tr>
      <w:tr w:rsidR="0028331A" w:rsidTr="00785FB4">
        <w:tc>
          <w:tcPr>
            <w:tcW w:w="446" w:type="dxa"/>
          </w:tcPr>
          <w:p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8331A" w:rsidRDefault="00785FB4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57" w:type="dxa"/>
          </w:tcPr>
          <w:p w:rsidR="0028331A" w:rsidRDefault="00EE70B5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33" w:type="dxa"/>
          </w:tcPr>
          <w:p w:rsidR="0028331A" w:rsidRPr="008072E1" w:rsidRDefault="008072E1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1701" w:type="dxa"/>
          </w:tcPr>
          <w:p w:rsidR="0028331A" w:rsidRPr="00613C83" w:rsidRDefault="00613C83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28331A" w:rsidTr="00785FB4">
        <w:tc>
          <w:tcPr>
            <w:tcW w:w="446" w:type="dxa"/>
          </w:tcPr>
          <w:p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8331A" w:rsidRDefault="00785FB4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57" w:type="dxa"/>
          </w:tcPr>
          <w:p w:rsidR="0028331A" w:rsidRDefault="00EE70B5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3" w:type="dxa"/>
          </w:tcPr>
          <w:p w:rsidR="0028331A" w:rsidRPr="008072E1" w:rsidRDefault="008072E1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701" w:type="dxa"/>
          </w:tcPr>
          <w:p w:rsidR="0028331A" w:rsidRPr="00613C83" w:rsidRDefault="00613C83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8331A" w:rsidTr="00785FB4">
        <w:tc>
          <w:tcPr>
            <w:tcW w:w="446" w:type="dxa"/>
          </w:tcPr>
          <w:p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8331A" w:rsidRDefault="00785FB4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ГРЩ) многоквартирных домов</w:t>
            </w:r>
          </w:p>
        </w:tc>
        <w:tc>
          <w:tcPr>
            <w:tcW w:w="1257" w:type="dxa"/>
          </w:tcPr>
          <w:p w:rsidR="0028331A" w:rsidRDefault="00EE70B5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3" w:type="dxa"/>
          </w:tcPr>
          <w:p w:rsidR="0028331A" w:rsidRPr="008072E1" w:rsidRDefault="008072E1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28331A" w:rsidRPr="00613C83" w:rsidRDefault="00613C83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8331A" w:rsidTr="00785FB4">
        <w:tc>
          <w:tcPr>
            <w:tcW w:w="446" w:type="dxa"/>
          </w:tcPr>
          <w:p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8331A" w:rsidRDefault="00785FB4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257" w:type="dxa"/>
          </w:tcPr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31A" w:rsidTr="00785FB4">
        <w:tc>
          <w:tcPr>
            <w:tcW w:w="446" w:type="dxa"/>
          </w:tcPr>
          <w:p w:rsidR="0028331A" w:rsidRPr="00785FB4" w:rsidRDefault="00785FB4" w:rsidP="002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856" w:type="dxa"/>
          </w:tcPr>
          <w:p w:rsidR="0028331A" w:rsidRPr="00785FB4" w:rsidRDefault="00785FB4" w:rsidP="002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оборудованных приборами учета, всего (шт.)</w:t>
            </w:r>
          </w:p>
        </w:tc>
        <w:tc>
          <w:tcPr>
            <w:tcW w:w="1257" w:type="dxa"/>
          </w:tcPr>
          <w:p w:rsidR="00EE70B5" w:rsidRDefault="00EE70B5" w:rsidP="00A2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31A" w:rsidRPr="00A23577" w:rsidRDefault="00EE70B5" w:rsidP="00A2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1233" w:type="dxa"/>
          </w:tcPr>
          <w:p w:rsidR="0028331A" w:rsidRDefault="0028331A" w:rsidP="00A2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FE0" w:rsidRPr="004F5FE0" w:rsidRDefault="004F5FE0" w:rsidP="00A2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419</w:t>
            </w:r>
          </w:p>
        </w:tc>
        <w:tc>
          <w:tcPr>
            <w:tcW w:w="1701" w:type="dxa"/>
          </w:tcPr>
          <w:p w:rsidR="0028331A" w:rsidRDefault="0028331A" w:rsidP="00A2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C83" w:rsidRPr="00613C83" w:rsidRDefault="00613C83" w:rsidP="00A2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</w:tr>
      <w:tr w:rsidR="0028331A" w:rsidTr="00785FB4">
        <w:tc>
          <w:tcPr>
            <w:tcW w:w="446" w:type="dxa"/>
          </w:tcPr>
          <w:p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8331A" w:rsidRDefault="00785FB4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57" w:type="dxa"/>
          </w:tcPr>
          <w:p w:rsidR="0028331A" w:rsidRDefault="00EE70B5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33" w:type="dxa"/>
          </w:tcPr>
          <w:p w:rsidR="0028331A" w:rsidRPr="008072E1" w:rsidRDefault="008072E1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1701" w:type="dxa"/>
          </w:tcPr>
          <w:p w:rsidR="0028331A" w:rsidRPr="00613C83" w:rsidRDefault="00613C83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28331A" w:rsidTr="00785FB4">
        <w:tc>
          <w:tcPr>
            <w:tcW w:w="446" w:type="dxa"/>
          </w:tcPr>
          <w:p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8331A" w:rsidRDefault="00785FB4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57" w:type="dxa"/>
          </w:tcPr>
          <w:p w:rsidR="0028331A" w:rsidRDefault="00EE70B5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3" w:type="dxa"/>
          </w:tcPr>
          <w:p w:rsidR="0028331A" w:rsidRPr="004F5FE0" w:rsidRDefault="004F5FE0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701" w:type="dxa"/>
          </w:tcPr>
          <w:p w:rsidR="0028331A" w:rsidRPr="00613C83" w:rsidRDefault="00613C83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8331A" w:rsidTr="00785FB4">
        <w:tc>
          <w:tcPr>
            <w:tcW w:w="446" w:type="dxa"/>
          </w:tcPr>
          <w:p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8331A" w:rsidRDefault="00785FB4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 многоквартирных домов)</w:t>
            </w:r>
          </w:p>
        </w:tc>
        <w:tc>
          <w:tcPr>
            <w:tcW w:w="1257" w:type="dxa"/>
          </w:tcPr>
          <w:p w:rsidR="00EE70B5" w:rsidRDefault="00EE70B5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1A" w:rsidRDefault="00EE70B5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3" w:type="dxa"/>
          </w:tcPr>
          <w:p w:rsidR="004F5FE0" w:rsidRDefault="004F5FE0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331A" w:rsidRPr="004F5FE0" w:rsidRDefault="004F5FE0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28331A" w:rsidRDefault="0028331A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83" w:rsidRPr="00613C83" w:rsidRDefault="00613C83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8331A" w:rsidTr="00785FB4">
        <w:tc>
          <w:tcPr>
            <w:tcW w:w="446" w:type="dxa"/>
          </w:tcPr>
          <w:p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8331A" w:rsidRDefault="00785FB4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257" w:type="dxa"/>
          </w:tcPr>
          <w:p w:rsidR="0028331A" w:rsidRDefault="00A23577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28331A" w:rsidRDefault="00A23577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8331A" w:rsidRDefault="00A23577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31A" w:rsidTr="00785FB4">
        <w:tc>
          <w:tcPr>
            <w:tcW w:w="446" w:type="dxa"/>
          </w:tcPr>
          <w:p w:rsidR="0028331A" w:rsidRPr="00785FB4" w:rsidRDefault="00785FB4" w:rsidP="002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56" w:type="dxa"/>
          </w:tcPr>
          <w:p w:rsidR="0028331A" w:rsidRPr="00785FB4" w:rsidRDefault="00785FB4" w:rsidP="002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оборудованных приборами учета с возможностью дистанционного сбора данных, всего (шт.)</w:t>
            </w:r>
          </w:p>
        </w:tc>
        <w:tc>
          <w:tcPr>
            <w:tcW w:w="1257" w:type="dxa"/>
          </w:tcPr>
          <w:p w:rsidR="0028331A" w:rsidRDefault="0028331A" w:rsidP="00A2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0B5" w:rsidRPr="008072E1" w:rsidRDefault="00EE70B5" w:rsidP="00A2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33" w:type="dxa"/>
          </w:tcPr>
          <w:p w:rsidR="0028331A" w:rsidRDefault="0028331A" w:rsidP="00A2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FE0" w:rsidRPr="004F5FE0" w:rsidRDefault="004F5FE0" w:rsidP="00A2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219</w:t>
            </w:r>
          </w:p>
        </w:tc>
        <w:tc>
          <w:tcPr>
            <w:tcW w:w="1701" w:type="dxa"/>
          </w:tcPr>
          <w:p w:rsidR="0028331A" w:rsidRDefault="0028331A" w:rsidP="00A2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C83" w:rsidRPr="008C1437" w:rsidRDefault="00613C83" w:rsidP="0061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</w:tr>
      <w:tr w:rsidR="0028331A" w:rsidTr="00785FB4">
        <w:tc>
          <w:tcPr>
            <w:tcW w:w="446" w:type="dxa"/>
          </w:tcPr>
          <w:p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8331A" w:rsidRDefault="00785FB4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57" w:type="dxa"/>
          </w:tcPr>
          <w:p w:rsidR="0028331A" w:rsidRDefault="00EE70B5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3" w:type="dxa"/>
          </w:tcPr>
          <w:p w:rsidR="0028331A" w:rsidRPr="004F5FE0" w:rsidRDefault="004F5FE0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701" w:type="dxa"/>
          </w:tcPr>
          <w:p w:rsidR="0028331A" w:rsidRPr="00613C83" w:rsidRDefault="00613C83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28331A" w:rsidTr="00785FB4">
        <w:tc>
          <w:tcPr>
            <w:tcW w:w="446" w:type="dxa"/>
          </w:tcPr>
          <w:p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8331A" w:rsidRDefault="00785FB4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57" w:type="dxa"/>
          </w:tcPr>
          <w:p w:rsidR="0028331A" w:rsidRDefault="00EE70B5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28331A" w:rsidRPr="004F5FE0" w:rsidRDefault="004F5FE0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28331A" w:rsidRPr="00613C83" w:rsidRDefault="00613C83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8331A" w:rsidTr="00785FB4">
        <w:tc>
          <w:tcPr>
            <w:tcW w:w="446" w:type="dxa"/>
          </w:tcPr>
          <w:p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8331A" w:rsidRDefault="00785FB4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ГРЩ) многоквартирных домов</w:t>
            </w:r>
          </w:p>
        </w:tc>
        <w:tc>
          <w:tcPr>
            <w:tcW w:w="1257" w:type="dxa"/>
          </w:tcPr>
          <w:p w:rsidR="0028331A" w:rsidRDefault="00EE70B5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28331A" w:rsidRPr="004F5FE0" w:rsidRDefault="004F5FE0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701" w:type="dxa"/>
          </w:tcPr>
          <w:p w:rsidR="0028331A" w:rsidRPr="00613C83" w:rsidRDefault="00613C83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28331A" w:rsidTr="00785FB4">
        <w:tc>
          <w:tcPr>
            <w:tcW w:w="446" w:type="dxa"/>
          </w:tcPr>
          <w:p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8331A" w:rsidRDefault="00785FB4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257" w:type="dxa"/>
          </w:tcPr>
          <w:p w:rsidR="0028331A" w:rsidRDefault="00A23577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28331A" w:rsidRDefault="00A23577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8331A" w:rsidRDefault="00A23577" w:rsidP="00A2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331A" w:rsidRDefault="0028331A" w:rsidP="00283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0FA" w:rsidRPr="001E4F53" w:rsidRDefault="002720FA" w:rsidP="001E4F53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F53">
        <w:rPr>
          <w:rFonts w:ascii="Times New Roman" w:hAnsi="Times New Roman" w:cs="Times New Roman"/>
          <w:sz w:val="24"/>
          <w:szCs w:val="24"/>
        </w:rPr>
        <w:t>Информация об объектах электросетевого хозяйства сетевой организации: длина воздушных линий (далее – ВЛ) и кабельных линий (далее –КЛ) с разбивкой по уровням напряжения, количество подстанций 110 кВ, 35 кВ, 6(10) кВ в динамике относительно года, предшествующего отчетному.</w:t>
      </w:r>
    </w:p>
    <w:p w:rsidR="001E4F53" w:rsidRDefault="001E4F53" w:rsidP="001E4F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9D61B1" w:rsidTr="009D61B1">
        <w:trPr>
          <w:trHeight w:val="456"/>
        </w:trPr>
        <w:tc>
          <w:tcPr>
            <w:tcW w:w="3539" w:type="dxa"/>
            <w:vMerge w:val="restart"/>
          </w:tcPr>
          <w:p w:rsidR="009D61B1" w:rsidRDefault="009D61B1" w:rsidP="00694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B1" w:rsidRDefault="009D61B1" w:rsidP="00694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:rsidR="009D61B1" w:rsidRDefault="009D61B1" w:rsidP="009D61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 трассе, км</w:t>
            </w:r>
          </w:p>
        </w:tc>
        <w:tc>
          <w:tcPr>
            <w:tcW w:w="1837" w:type="dxa"/>
            <w:vMerge w:val="restart"/>
          </w:tcPr>
          <w:p w:rsidR="009D61B1" w:rsidRDefault="009D61B1" w:rsidP="001E4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B1" w:rsidRDefault="009D61B1" w:rsidP="009D61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9D61B1" w:rsidTr="0069433E">
        <w:tc>
          <w:tcPr>
            <w:tcW w:w="3539" w:type="dxa"/>
            <w:vMerge/>
          </w:tcPr>
          <w:p w:rsidR="009D61B1" w:rsidRDefault="009D61B1" w:rsidP="001E4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1B1" w:rsidRDefault="009D61B1" w:rsidP="009D61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2016 год (по состоянию на 01.01.2017г.)</w:t>
            </w:r>
          </w:p>
        </w:tc>
        <w:tc>
          <w:tcPr>
            <w:tcW w:w="1843" w:type="dxa"/>
          </w:tcPr>
          <w:p w:rsidR="009D61B1" w:rsidRDefault="009D61B1" w:rsidP="009D61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2017 год (по состоянию на 01.01.2018г.)</w:t>
            </w:r>
          </w:p>
        </w:tc>
        <w:tc>
          <w:tcPr>
            <w:tcW w:w="1837" w:type="dxa"/>
            <w:vMerge/>
          </w:tcPr>
          <w:p w:rsidR="009D61B1" w:rsidRDefault="009D61B1" w:rsidP="001E4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3E" w:rsidTr="0069433E">
        <w:tc>
          <w:tcPr>
            <w:tcW w:w="3539" w:type="dxa"/>
          </w:tcPr>
          <w:p w:rsidR="0069433E" w:rsidRDefault="009D61B1" w:rsidP="001E4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</w:t>
            </w:r>
          </w:p>
        </w:tc>
        <w:tc>
          <w:tcPr>
            <w:tcW w:w="2126" w:type="dxa"/>
          </w:tcPr>
          <w:p w:rsidR="0069433E" w:rsidRDefault="007B16C8" w:rsidP="007B16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  <w:tc>
          <w:tcPr>
            <w:tcW w:w="1843" w:type="dxa"/>
          </w:tcPr>
          <w:p w:rsidR="0069433E" w:rsidRDefault="00B47E9E" w:rsidP="007B16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  <w:tc>
          <w:tcPr>
            <w:tcW w:w="1837" w:type="dxa"/>
          </w:tcPr>
          <w:p w:rsidR="0069433E" w:rsidRDefault="00EA3F45" w:rsidP="007B16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33E" w:rsidTr="0069433E">
        <w:tc>
          <w:tcPr>
            <w:tcW w:w="3539" w:type="dxa"/>
          </w:tcPr>
          <w:p w:rsidR="0069433E" w:rsidRDefault="009D61B1" w:rsidP="001E4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ВЛ-6(10) кВ</w:t>
            </w:r>
          </w:p>
        </w:tc>
        <w:tc>
          <w:tcPr>
            <w:tcW w:w="2126" w:type="dxa"/>
          </w:tcPr>
          <w:p w:rsidR="0069433E" w:rsidRDefault="007B16C8" w:rsidP="007B16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1,178</w:t>
            </w:r>
          </w:p>
        </w:tc>
        <w:tc>
          <w:tcPr>
            <w:tcW w:w="1843" w:type="dxa"/>
          </w:tcPr>
          <w:p w:rsidR="0069433E" w:rsidRDefault="00B47E9E" w:rsidP="007B16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1,178</w:t>
            </w:r>
          </w:p>
        </w:tc>
        <w:tc>
          <w:tcPr>
            <w:tcW w:w="1837" w:type="dxa"/>
          </w:tcPr>
          <w:p w:rsidR="0069433E" w:rsidRDefault="00EA3F45" w:rsidP="007B16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33E" w:rsidTr="0069433E">
        <w:tc>
          <w:tcPr>
            <w:tcW w:w="3539" w:type="dxa"/>
          </w:tcPr>
          <w:p w:rsidR="0069433E" w:rsidRDefault="009D61B1" w:rsidP="001E4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ВЛ-35 кВ</w:t>
            </w:r>
          </w:p>
        </w:tc>
        <w:tc>
          <w:tcPr>
            <w:tcW w:w="2126" w:type="dxa"/>
          </w:tcPr>
          <w:p w:rsidR="0069433E" w:rsidRDefault="007B16C8" w:rsidP="007B16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433E" w:rsidRDefault="00B47E9E" w:rsidP="007B16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69433E" w:rsidRDefault="00EA3F45" w:rsidP="007B16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33E" w:rsidTr="0069433E">
        <w:tc>
          <w:tcPr>
            <w:tcW w:w="3539" w:type="dxa"/>
          </w:tcPr>
          <w:p w:rsidR="0069433E" w:rsidRDefault="009D61B1" w:rsidP="001E4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ВЛ-110 кВ</w:t>
            </w:r>
          </w:p>
        </w:tc>
        <w:tc>
          <w:tcPr>
            <w:tcW w:w="2126" w:type="dxa"/>
          </w:tcPr>
          <w:p w:rsidR="0069433E" w:rsidRDefault="007B16C8" w:rsidP="007B16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9433E" w:rsidRDefault="00B47E9E" w:rsidP="007B16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69433E" w:rsidRDefault="00EA3F45" w:rsidP="007B16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1B1" w:rsidTr="0069433E">
        <w:tc>
          <w:tcPr>
            <w:tcW w:w="3539" w:type="dxa"/>
          </w:tcPr>
          <w:p w:rsidR="009D61B1" w:rsidRPr="009D61B1" w:rsidRDefault="009D61B1" w:rsidP="001E4F5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>Итого ВЛ 0,4-110 кВ</w:t>
            </w:r>
          </w:p>
        </w:tc>
        <w:tc>
          <w:tcPr>
            <w:tcW w:w="2126" w:type="dxa"/>
          </w:tcPr>
          <w:p w:rsidR="009D61B1" w:rsidRDefault="007B16C8" w:rsidP="007B16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10,442</w:t>
            </w:r>
          </w:p>
        </w:tc>
        <w:tc>
          <w:tcPr>
            <w:tcW w:w="1843" w:type="dxa"/>
          </w:tcPr>
          <w:p w:rsidR="009D61B1" w:rsidRDefault="00B47E9E" w:rsidP="007B16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10,442</w:t>
            </w:r>
          </w:p>
        </w:tc>
        <w:tc>
          <w:tcPr>
            <w:tcW w:w="1837" w:type="dxa"/>
          </w:tcPr>
          <w:p w:rsidR="009D61B1" w:rsidRDefault="00EA3F45" w:rsidP="007B16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4F53" w:rsidRDefault="001E4F53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61B1" w:rsidRDefault="009D61B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61B1" w:rsidRDefault="009D61B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3B">
        <w:rPr>
          <w:rFonts w:ascii="Times New Roman" w:hAnsi="Times New Roman" w:cs="Times New Roman"/>
          <w:b/>
          <w:sz w:val="24"/>
          <w:szCs w:val="24"/>
        </w:rPr>
        <w:t>Кабельные линии 0,4-110</w:t>
      </w:r>
      <w:r w:rsidR="0088323B">
        <w:rPr>
          <w:rFonts w:ascii="Times New Roman" w:hAnsi="Times New Roman" w:cs="Times New Roman"/>
          <w:b/>
          <w:sz w:val="24"/>
          <w:szCs w:val="24"/>
        </w:rPr>
        <w:t xml:space="preserve"> кВ</w:t>
      </w:r>
    </w:p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88323B" w:rsidTr="00CF350B">
        <w:trPr>
          <w:trHeight w:val="456"/>
        </w:trPr>
        <w:tc>
          <w:tcPr>
            <w:tcW w:w="3539" w:type="dxa"/>
            <w:vMerge w:val="restart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по трассе, км</w:t>
            </w:r>
          </w:p>
        </w:tc>
        <w:tc>
          <w:tcPr>
            <w:tcW w:w="1837" w:type="dxa"/>
            <w:vMerge w:val="restart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88323B" w:rsidTr="00CF350B">
        <w:tc>
          <w:tcPr>
            <w:tcW w:w="3539" w:type="dxa"/>
            <w:vMerge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2016 год (по состоянию на 01.01.2017г.)</w:t>
            </w:r>
          </w:p>
        </w:tc>
        <w:tc>
          <w:tcPr>
            <w:tcW w:w="1843" w:type="dxa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2017 год (по состоянию на 01.01.2018г.)</w:t>
            </w:r>
          </w:p>
        </w:tc>
        <w:tc>
          <w:tcPr>
            <w:tcW w:w="1837" w:type="dxa"/>
            <w:vMerge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3B" w:rsidTr="00CF350B">
        <w:tc>
          <w:tcPr>
            <w:tcW w:w="3539" w:type="dxa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КЛ-0,4 кВ</w:t>
            </w:r>
          </w:p>
        </w:tc>
        <w:tc>
          <w:tcPr>
            <w:tcW w:w="2126" w:type="dxa"/>
          </w:tcPr>
          <w:p w:rsidR="0088323B" w:rsidRDefault="00765ABF" w:rsidP="00765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11,656</w:t>
            </w:r>
          </w:p>
        </w:tc>
        <w:tc>
          <w:tcPr>
            <w:tcW w:w="1843" w:type="dxa"/>
          </w:tcPr>
          <w:p w:rsidR="0088323B" w:rsidRDefault="00B47E9E" w:rsidP="00765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12,615</w:t>
            </w:r>
          </w:p>
        </w:tc>
        <w:tc>
          <w:tcPr>
            <w:tcW w:w="1837" w:type="dxa"/>
          </w:tcPr>
          <w:p w:rsidR="0088323B" w:rsidRDefault="00B47E9E" w:rsidP="00765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323B" w:rsidTr="00CF350B">
        <w:tc>
          <w:tcPr>
            <w:tcW w:w="3539" w:type="dxa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КЛ-6(10) кВ</w:t>
            </w:r>
          </w:p>
        </w:tc>
        <w:tc>
          <w:tcPr>
            <w:tcW w:w="2126" w:type="dxa"/>
          </w:tcPr>
          <w:p w:rsidR="0088323B" w:rsidRDefault="00765ABF" w:rsidP="00765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26,634</w:t>
            </w:r>
          </w:p>
        </w:tc>
        <w:tc>
          <w:tcPr>
            <w:tcW w:w="1843" w:type="dxa"/>
          </w:tcPr>
          <w:p w:rsidR="0088323B" w:rsidRDefault="00B47E9E" w:rsidP="00765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29,624</w:t>
            </w:r>
          </w:p>
        </w:tc>
        <w:tc>
          <w:tcPr>
            <w:tcW w:w="1837" w:type="dxa"/>
          </w:tcPr>
          <w:p w:rsidR="0088323B" w:rsidRDefault="00B47E9E" w:rsidP="00765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323B" w:rsidTr="00CF350B">
        <w:tc>
          <w:tcPr>
            <w:tcW w:w="3539" w:type="dxa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КЛ-35 кВ</w:t>
            </w:r>
          </w:p>
        </w:tc>
        <w:tc>
          <w:tcPr>
            <w:tcW w:w="2126" w:type="dxa"/>
          </w:tcPr>
          <w:p w:rsidR="0088323B" w:rsidRDefault="00765ABF" w:rsidP="00765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8323B" w:rsidRDefault="00B47E9E" w:rsidP="00765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8323B" w:rsidRDefault="00B47E9E" w:rsidP="00765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23B" w:rsidTr="00CF350B">
        <w:tc>
          <w:tcPr>
            <w:tcW w:w="3539" w:type="dxa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КЛ-110 кВ</w:t>
            </w:r>
          </w:p>
        </w:tc>
        <w:tc>
          <w:tcPr>
            <w:tcW w:w="2126" w:type="dxa"/>
          </w:tcPr>
          <w:p w:rsidR="0088323B" w:rsidRDefault="00765ABF" w:rsidP="00765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8323B" w:rsidRDefault="00B47E9E" w:rsidP="00765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8323B" w:rsidRDefault="00B47E9E" w:rsidP="00765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23B" w:rsidTr="00CF350B">
        <w:tc>
          <w:tcPr>
            <w:tcW w:w="3539" w:type="dxa"/>
          </w:tcPr>
          <w:p w:rsidR="0088323B" w:rsidRPr="009D61B1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</w:t>
            </w:r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>Л 0,4-110 кВ</w:t>
            </w:r>
          </w:p>
        </w:tc>
        <w:tc>
          <w:tcPr>
            <w:tcW w:w="2126" w:type="dxa"/>
          </w:tcPr>
          <w:p w:rsidR="0088323B" w:rsidRDefault="00765ABF" w:rsidP="00765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38,24</w:t>
            </w:r>
          </w:p>
        </w:tc>
        <w:tc>
          <w:tcPr>
            <w:tcW w:w="1843" w:type="dxa"/>
          </w:tcPr>
          <w:p w:rsidR="0088323B" w:rsidRDefault="00B47E9E" w:rsidP="00765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42,239</w:t>
            </w:r>
          </w:p>
        </w:tc>
        <w:tc>
          <w:tcPr>
            <w:tcW w:w="1837" w:type="dxa"/>
          </w:tcPr>
          <w:p w:rsidR="0088323B" w:rsidRDefault="00B47E9E" w:rsidP="00765A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Подстанции 35-110кВ</w:t>
      </w:r>
    </w:p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88323B" w:rsidTr="00CF350B">
        <w:trPr>
          <w:trHeight w:val="456"/>
        </w:trPr>
        <w:tc>
          <w:tcPr>
            <w:tcW w:w="3539" w:type="dxa"/>
            <w:vMerge w:val="restart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подстанций, шт.</w:t>
            </w:r>
          </w:p>
        </w:tc>
        <w:tc>
          <w:tcPr>
            <w:tcW w:w="1837" w:type="dxa"/>
            <w:vMerge w:val="restart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88323B" w:rsidTr="00CF350B">
        <w:tc>
          <w:tcPr>
            <w:tcW w:w="3539" w:type="dxa"/>
            <w:vMerge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2016 год (по состоянию на 01.01.2017г.)</w:t>
            </w:r>
          </w:p>
        </w:tc>
        <w:tc>
          <w:tcPr>
            <w:tcW w:w="1843" w:type="dxa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2017 год (по состоянию на 01.01.2018г.)</w:t>
            </w:r>
          </w:p>
        </w:tc>
        <w:tc>
          <w:tcPr>
            <w:tcW w:w="1837" w:type="dxa"/>
            <w:vMerge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3B" w:rsidTr="00CF350B">
        <w:tc>
          <w:tcPr>
            <w:tcW w:w="3539" w:type="dxa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ПС-35 кВ</w:t>
            </w:r>
          </w:p>
        </w:tc>
        <w:tc>
          <w:tcPr>
            <w:tcW w:w="2126" w:type="dxa"/>
          </w:tcPr>
          <w:p w:rsidR="0088323B" w:rsidRDefault="0059448A" w:rsidP="005944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8323B" w:rsidRDefault="0059448A" w:rsidP="005944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8323B" w:rsidRDefault="00DF684B" w:rsidP="00DF68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23B" w:rsidTr="00CF350B">
        <w:tc>
          <w:tcPr>
            <w:tcW w:w="3539" w:type="dxa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ПС-110 кВ</w:t>
            </w:r>
          </w:p>
        </w:tc>
        <w:tc>
          <w:tcPr>
            <w:tcW w:w="2126" w:type="dxa"/>
          </w:tcPr>
          <w:p w:rsidR="0088323B" w:rsidRDefault="0059448A" w:rsidP="005944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323B" w:rsidRDefault="0059448A" w:rsidP="005944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88323B" w:rsidRDefault="00DF684B" w:rsidP="00DF68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23B" w:rsidTr="00CF350B">
        <w:tc>
          <w:tcPr>
            <w:tcW w:w="3539" w:type="dxa"/>
          </w:tcPr>
          <w:p w:rsidR="0088323B" w:rsidRPr="009D61B1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ПС 35</w:t>
            </w:r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>-110 кВ</w:t>
            </w:r>
          </w:p>
        </w:tc>
        <w:tc>
          <w:tcPr>
            <w:tcW w:w="2126" w:type="dxa"/>
          </w:tcPr>
          <w:p w:rsidR="0088323B" w:rsidRDefault="0059448A" w:rsidP="005944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323B" w:rsidRDefault="0059448A" w:rsidP="005944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88323B" w:rsidRDefault="00DF684B" w:rsidP="00DF68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Трансформаторные подстанции и распределительные пункты 0,4-6/10 кВ</w:t>
      </w:r>
    </w:p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88323B" w:rsidTr="00CF350B">
        <w:trPr>
          <w:trHeight w:val="456"/>
        </w:trPr>
        <w:tc>
          <w:tcPr>
            <w:tcW w:w="3539" w:type="dxa"/>
            <w:vMerge w:val="restart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ТП </w:t>
            </w: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0,4-6/10кВ</w:t>
            </w:r>
          </w:p>
        </w:tc>
        <w:tc>
          <w:tcPr>
            <w:tcW w:w="3969" w:type="dxa"/>
            <w:gridSpan w:val="2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ТП, шт.</w:t>
            </w:r>
          </w:p>
        </w:tc>
        <w:tc>
          <w:tcPr>
            <w:tcW w:w="1837" w:type="dxa"/>
            <w:vMerge w:val="restart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88323B" w:rsidTr="00CF350B">
        <w:tc>
          <w:tcPr>
            <w:tcW w:w="3539" w:type="dxa"/>
            <w:vMerge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2016 год (по состоянию на 01.01.2017г.)</w:t>
            </w:r>
          </w:p>
        </w:tc>
        <w:tc>
          <w:tcPr>
            <w:tcW w:w="1843" w:type="dxa"/>
          </w:tcPr>
          <w:p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2017 год (по состоянию на 01.01.2018г.)</w:t>
            </w:r>
          </w:p>
        </w:tc>
        <w:tc>
          <w:tcPr>
            <w:tcW w:w="1837" w:type="dxa"/>
            <w:vMerge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3B" w:rsidTr="00CF350B">
        <w:tc>
          <w:tcPr>
            <w:tcW w:w="3539" w:type="dxa"/>
          </w:tcPr>
          <w:p w:rsidR="0088323B" w:rsidRDefault="0059448A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126" w:type="dxa"/>
          </w:tcPr>
          <w:p w:rsidR="0088323B" w:rsidRDefault="00C062B7" w:rsidP="008E75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8323B" w:rsidRDefault="00386D9D" w:rsidP="008E75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7" w:type="dxa"/>
          </w:tcPr>
          <w:p w:rsidR="0088323B" w:rsidRDefault="00C062B7" w:rsidP="008E75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323B" w:rsidTr="00CF350B">
        <w:tc>
          <w:tcPr>
            <w:tcW w:w="3539" w:type="dxa"/>
          </w:tcPr>
          <w:p w:rsidR="0088323B" w:rsidRDefault="0059448A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БКТП</w:t>
            </w:r>
          </w:p>
        </w:tc>
        <w:tc>
          <w:tcPr>
            <w:tcW w:w="2126" w:type="dxa"/>
          </w:tcPr>
          <w:p w:rsidR="0088323B" w:rsidRDefault="008E75C7" w:rsidP="008E75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8323B" w:rsidRDefault="00386D9D" w:rsidP="008E75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88323B" w:rsidRDefault="00C062B7" w:rsidP="008E75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8323B" w:rsidTr="00CF350B">
        <w:tc>
          <w:tcPr>
            <w:tcW w:w="3539" w:type="dxa"/>
          </w:tcPr>
          <w:p w:rsidR="0088323B" w:rsidRDefault="0059448A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2126" w:type="dxa"/>
          </w:tcPr>
          <w:p w:rsidR="0088323B" w:rsidRDefault="008E75C7" w:rsidP="008E75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8323B" w:rsidRDefault="00386D9D" w:rsidP="008E75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88323B" w:rsidRDefault="00C062B7" w:rsidP="008E75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23B" w:rsidTr="00CF350B">
        <w:tc>
          <w:tcPr>
            <w:tcW w:w="3539" w:type="dxa"/>
          </w:tcPr>
          <w:p w:rsidR="0088323B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23B" w:rsidRDefault="0088323B" w:rsidP="008E75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23B" w:rsidRDefault="0088323B" w:rsidP="008E75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8323B" w:rsidRDefault="0088323B" w:rsidP="008E75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3B" w:rsidTr="00CF350B">
        <w:tc>
          <w:tcPr>
            <w:tcW w:w="3539" w:type="dxa"/>
          </w:tcPr>
          <w:p w:rsidR="0088323B" w:rsidRPr="009D61B1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88323B" w:rsidRDefault="00C062B7" w:rsidP="008E75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8323B" w:rsidRDefault="00386D9D" w:rsidP="008E75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7" w:type="dxa"/>
          </w:tcPr>
          <w:p w:rsidR="0088323B" w:rsidRDefault="00C062B7" w:rsidP="008E75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5C" w:rsidRDefault="000D125C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5C" w:rsidRDefault="000D125C" w:rsidP="000D125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услуг по передаче</w:t>
      </w:r>
    </w:p>
    <w:p w:rsidR="000D125C" w:rsidRDefault="000D125C" w:rsidP="000D125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0D125C" w:rsidRDefault="000D125C" w:rsidP="000D125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25C" w:rsidRDefault="000D125C" w:rsidP="000D125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0D125C" w:rsidRDefault="000D125C" w:rsidP="000D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17"/>
        <w:gridCol w:w="4806"/>
        <w:gridCol w:w="1249"/>
        <w:gridCol w:w="1228"/>
        <w:gridCol w:w="1693"/>
      </w:tblGrid>
      <w:tr w:rsidR="000D125C" w:rsidTr="00CF350B">
        <w:tc>
          <w:tcPr>
            <w:tcW w:w="446" w:type="dxa"/>
            <w:vMerge w:val="restart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6" w:type="dxa"/>
            <w:vMerge w:val="restart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191" w:type="dxa"/>
            <w:gridSpan w:val="3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0D125C" w:rsidTr="00CF350B">
        <w:tc>
          <w:tcPr>
            <w:tcW w:w="446" w:type="dxa"/>
            <w:vMerge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vMerge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3" w:type="dxa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D125C" w:rsidRDefault="00EA3F45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0D125C" w:rsidTr="00CF350B">
        <w:tc>
          <w:tcPr>
            <w:tcW w:w="446" w:type="dxa"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6" w:type="dxa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25C" w:rsidRPr="00A23577" w:rsidTr="00CF350B">
        <w:tc>
          <w:tcPr>
            <w:tcW w:w="446" w:type="dxa"/>
          </w:tcPr>
          <w:p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</w:tcPr>
          <w:p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продолжительности прекращений передачи электрической энергии (П</w:t>
            </w:r>
            <w:r w:rsidRPr="000D125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saidi</w:t>
            </w:r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57" w:type="dxa"/>
          </w:tcPr>
          <w:p w:rsidR="00B15FF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5C" w:rsidRPr="00A23577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B15FF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5C" w:rsidRPr="00A23577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3F45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F45" w:rsidRPr="00A23577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125C" w:rsidTr="00CF350B">
        <w:tc>
          <w:tcPr>
            <w:tcW w:w="446" w:type="dxa"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0D125C" w:rsidRP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257" w:type="dxa"/>
          </w:tcPr>
          <w:p w:rsidR="000D125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0D125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125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:rsidTr="00CF350B">
        <w:tc>
          <w:tcPr>
            <w:tcW w:w="446" w:type="dxa"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СН1 (35-60 кВ)</w:t>
            </w:r>
          </w:p>
        </w:tc>
        <w:tc>
          <w:tcPr>
            <w:tcW w:w="1257" w:type="dxa"/>
          </w:tcPr>
          <w:p w:rsidR="000D125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0D125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125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:rsidTr="00CF350B">
        <w:tc>
          <w:tcPr>
            <w:tcW w:w="446" w:type="dxa"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СН2 (1-20 кВ)</w:t>
            </w:r>
          </w:p>
        </w:tc>
        <w:tc>
          <w:tcPr>
            <w:tcW w:w="1257" w:type="dxa"/>
          </w:tcPr>
          <w:p w:rsidR="000D125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0D125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125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:rsidTr="00CF350B">
        <w:tc>
          <w:tcPr>
            <w:tcW w:w="446" w:type="dxa"/>
          </w:tcPr>
          <w:p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1257" w:type="dxa"/>
          </w:tcPr>
          <w:p w:rsidR="000D125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0D125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125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:rsidRPr="00A23577" w:rsidTr="00CF350B">
        <w:tc>
          <w:tcPr>
            <w:tcW w:w="446" w:type="dxa"/>
          </w:tcPr>
          <w:p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6" w:type="dxa"/>
          </w:tcPr>
          <w:p w:rsidR="000D125C" w:rsidRPr="001E0E7E" w:rsidRDefault="000D125C" w:rsidP="00CF35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средней частоты прекращений передачи электрической энергии (П</w:t>
            </w:r>
            <w:r w:rsidR="001E0E7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saifi</w:t>
            </w:r>
            <w:r w:rsidR="001E0E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57" w:type="dxa"/>
          </w:tcPr>
          <w:p w:rsidR="00B15FF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5C" w:rsidRPr="00A23577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B15FF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5C" w:rsidRPr="00A23577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3F45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25C" w:rsidRPr="00A23577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0E7E" w:rsidTr="00CF350B">
        <w:tc>
          <w:tcPr>
            <w:tcW w:w="446" w:type="dxa"/>
          </w:tcPr>
          <w:p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E0E7E" w:rsidRPr="000D125C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257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0E7E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:rsidTr="00CF350B">
        <w:tc>
          <w:tcPr>
            <w:tcW w:w="446" w:type="dxa"/>
          </w:tcPr>
          <w:p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СН1 (35-60 кВ)</w:t>
            </w:r>
          </w:p>
        </w:tc>
        <w:tc>
          <w:tcPr>
            <w:tcW w:w="1257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0E7E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:rsidTr="00CF350B">
        <w:tc>
          <w:tcPr>
            <w:tcW w:w="446" w:type="dxa"/>
          </w:tcPr>
          <w:p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СН2 (1-20 кВ)</w:t>
            </w:r>
          </w:p>
        </w:tc>
        <w:tc>
          <w:tcPr>
            <w:tcW w:w="1257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0E7E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:rsidTr="00CF350B">
        <w:tc>
          <w:tcPr>
            <w:tcW w:w="446" w:type="dxa"/>
          </w:tcPr>
          <w:p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1257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0E7E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:rsidRPr="00A23577" w:rsidTr="00CF350B">
        <w:tc>
          <w:tcPr>
            <w:tcW w:w="446" w:type="dxa"/>
          </w:tcPr>
          <w:p w:rsidR="001E0E7E" w:rsidRP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6" w:type="dxa"/>
          </w:tcPr>
          <w:p w:rsidR="001E0E7E" w:rsidRPr="001E0E7E" w:rsidRDefault="001E0E7E" w:rsidP="001E0E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средней продолжительности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прекращений передачи электрической энергии, связанных с проведением ремонтных работ на объектах электросетевого хозяйства сетевой организации (иных владельцев объектов электросетевого хозяйства) (П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saidi</w:t>
            </w:r>
            <w:r w:rsidRPr="001E0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план)</w:t>
            </w:r>
          </w:p>
        </w:tc>
        <w:tc>
          <w:tcPr>
            <w:tcW w:w="1257" w:type="dxa"/>
          </w:tcPr>
          <w:p w:rsidR="00B15FFC" w:rsidRDefault="00B15FFC" w:rsidP="001E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FFC" w:rsidRDefault="00B15FFC" w:rsidP="001E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FFC" w:rsidRDefault="00B15FFC" w:rsidP="001E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E7E" w:rsidRPr="00A23577" w:rsidRDefault="00B15FFC" w:rsidP="001E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0,0805</w:t>
            </w:r>
          </w:p>
        </w:tc>
        <w:tc>
          <w:tcPr>
            <w:tcW w:w="1233" w:type="dxa"/>
          </w:tcPr>
          <w:p w:rsidR="001E0E7E" w:rsidRDefault="001E0E7E" w:rsidP="001E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FFC" w:rsidRDefault="00B15FFC" w:rsidP="001E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FFC" w:rsidRDefault="00B15FFC" w:rsidP="001E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FFC" w:rsidRPr="00A23577" w:rsidRDefault="00B15FFC" w:rsidP="001E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0,04295</w:t>
            </w:r>
          </w:p>
        </w:tc>
        <w:tc>
          <w:tcPr>
            <w:tcW w:w="1701" w:type="dxa"/>
          </w:tcPr>
          <w:p w:rsidR="001E0E7E" w:rsidRDefault="001E0E7E" w:rsidP="001E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EFC" w:rsidRDefault="00566EFC" w:rsidP="001E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EFC" w:rsidRDefault="00566EFC" w:rsidP="001E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EFC" w:rsidRPr="00EA3F45" w:rsidRDefault="00EA3F45" w:rsidP="00E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45">
              <w:rPr>
                <w:rFonts w:ascii="Times New Roman" w:hAnsi="Times New Roman" w:cs="Times New Roman"/>
                <w:sz w:val="24"/>
                <w:szCs w:val="24"/>
              </w:rPr>
              <w:t>-46,6</w:t>
            </w:r>
          </w:p>
        </w:tc>
      </w:tr>
      <w:tr w:rsidR="001E0E7E" w:rsidTr="00CF350B">
        <w:tc>
          <w:tcPr>
            <w:tcW w:w="446" w:type="dxa"/>
          </w:tcPr>
          <w:p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E0E7E" w:rsidRPr="000D125C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257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0E7E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:rsidTr="00CF350B">
        <w:tc>
          <w:tcPr>
            <w:tcW w:w="446" w:type="dxa"/>
          </w:tcPr>
          <w:p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СН1 (35-60 кВ)</w:t>
            </w:r>
          </w:p>
        </w:tc>
        <w:tc>
          <w:tcPr>
            <w:tcW w:w="1257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0E7E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:rsidTr="00CF350B">
        <w:tc>
          <w:tcPr>
            <w:tcW w:w="446" w:type="dxa"/>
          </w:tcPr>
          <w:p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СН2 (1-20 кВ)</w:t>
            </w:r>
          </w:p>
        </w:tc>
        <w:tc>
          <w:tcPr>
            <w:tcW w:w="1257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0,0805</w:t>
            </w:r>
          </w:p>
        </w:tc>
        <w:tc>
          <w:tcPr>
            <w:tcW w:w="1233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0,04295</w:t>
            </w:r>
          </w:p>
        </w:tc>
        <w:tc>
          <w:tcPr>
            <w:tcW w:w="1701" w:type="dxa"/>
          </w:tcPr>
          <w:p w:rsidR="001E0E7E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-46,6</w:t>
            </w:r>
          </w:p>
        </w:tc>
      </w:tr>
      <w:tr w:rsidR="001E0E7E" w:rsidTr="00CF350B">
        <w:tc>
          <w:tcPr>
            <w:tcW w:w="446" w:type="dxa"/>
          </w:tcPr>
          <w:p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1257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1E0E7E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0E7E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:rsidTr="00CF350B">
        <w:tc>
          <w:tcPr>
            <w:tcW w:w="446" w:type="dxa"/>
          </w:tcPr>
          <w:p w:rsidR="001E0E7E" w:rsidRDefault="00E1537B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6" w:type="dxa"/>
          </w:tcPr>
          <w:p w:rsidR="001E0E7E" w:rsidRPr="00E1537B" w:rsidRDefault="00E1537B" w:rsidP="00E153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(иных владельцев объектов электросетевого хозяйства) (П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saifi</w:t>
            </w:r>
            <w:r w:rsidRPr="00E15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план)</w:t>
            </w:r>
          </w:p>
        </w:tc>
        <w:tc>
          <w:tcPr>
            <w:tcW w:w="1257" w:type="dxa"/>
          </w:tcPr>
          <w:p w:rsidR="00B15FFC" w:rsidRDefault="00B15FFC" w:rsidP="001E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FFC" w:rsidRDefault="00B15FFC" w:rsidP="001E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FFC" w:rsidRDefault="00B15FFC" w:rsidP="001E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E7E" w:rsidRPr="00B15FFC" w:rsidRDefault="00B15FFC" w:rsidP="001E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FC">
              <w:rPr>
                <w:rFonts w:ascii="Times New Roman" w:hAnsi="Times New Roman" w:cs="Times New Roman"/>
                <w:b/>
                <w:sz w:val="24"/>
                <w:szCs w:val="24"/>
              </w:rPr>
              <w:t>0,0732</w:t>
            </w:r>
          </w:p>
        </w:tc>
        <w:tc>
          <w:tcPr>
            <w:tcW w:w="1233" w:type="dxa"/>
          </w:tcPr>
          <w:p w:rsidR="001E0E7E" w:rsidRDefault="001E0E7E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F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F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FC" w:rsidRPr="00B15FFC" w:rsidRDefault="00B15FFC" w:rsidP="001E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FC">
              <w:rPr>
                <w:rFonts w:ascii="Times New Roman" w:hAnsi="Times New Roman" w:cs="Times New Roman"/>
                <w:b/>
                <w:sz w:val="24"/>
                <w:szCs w:val="24"/>
              </w:rPr>
              <w:t>0,01909</w:t>
            </w:r>
          </w:p>
        </w:tc>
        <w:tc>
          <w:tcPr>
            <w:tcW w:w="1701" w:type="dxa"/>
          </w:tcPr>
          <w:p w:rsidR="001E0E7E" w:rsidRDefault="001E0E7E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C" w:rsidRDefault="00566E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C" w:rsidRDefault="00566E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-73,9</w:t>
            </w:r>
          </w:p>
        </w:tc>
      </w:tr>
      <w:tr w:rsidR="00E1537B" w:rsidTr="00CF350B">
        <w:tc>
          <w:tcPr>
            <w:tcW w:w="446" w:type="dxa"/>
          </w:tcPr>
          <w:p w:rsidR="00E1537B" w:rsidRDefault="00E1537B" w:rsidP="00E1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E1537B" w:rsidRPr="000D125C" w:rsidRDefault="00E1537B" w:rsidP="00E153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257" w:type="dxa"/>
          </w:tcPr>
          <w:p w:rsidR="00E1537B" w:rsidRDefault="00B15FFC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E1537B" w:rsidRDefault="00B15FFC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537B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37B" w:rsidTr="00CF350B">
        <w:tc>
          <w:tcPr>
            <w:tcW w:w="446" w:type="dxa"/>
          </w:tcPr>
          <w:p w:rsidR="00E1537B" w:rsidRDefault="00E1537B" w:rsidP="00E1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E1537B" w:rsidRDefault="00E1537B" w:rsidP="00E153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СН1 (35-60 кВ)</w:t>
            </w:r>
          </w:p>
        </w:tc>
        <w:tc>
          <w:tcPr>
            <w:tcW w:w="1257" w:type="dxa"/>
          </w:tcPr>
          <w:p w:rsidR="00E1537B" w:rsidRDefault="00B15FFC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E1537B" w:rsidRDefault="00B15FFC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537B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37B" w:rsidTr="00CF350B">
        <w:tc>
          <w:tcPr>
            <w:tcW w:w="446" w:type="dxa"/>
          </w:tcPr>
          <w:p w:rsidR="00E1537B" w:rsidRDefault="00E1537B" w:rsidP="00E1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E1537B" w:rsidRDefault="00E1537B" w:rsidP="00E153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СН2 (1-20 кВ)</w:t>
            </w:r>
          </w:p>
        </w:tc>
        <w:tc>
          <w:tcPr>
            <w:tcW w:w="1257" w:type="dxa"/>
          </w:tcPr>
          <w:p w:rsidR="00E1537B" w:rsidRDefault="00B15FFC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0,0732</w:t>
            </w:r>
          </w:p>
        </w:tc>
        <w:tc>
          <w:tcPr>
            <w:tcW w:w="1233" w:type="dxa"/>
          </w:tcPr>
          <w:p w:rsidR="00E1537B" w:rsidRDefault="00B15FFC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0,01909</w:t>
            </w:r>
          </w:p>
        </w:tc>
        <w:tc>
          <w:tcPr>
            <w:tcW w:w="1701" w:type="dxa"/>
          </w:tcPr>
          <w:p w:rsidR="00E1537B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-73,9</w:t>
            </w:r>
          </w:p>
        </w:tc>
      </w:tr>
      <w:tr w:rsidR="00E1537B" w:rsidTr="00CF350B">
        <w:tc>
          <w:tcPr>
            <w:tcW w:w="446" w:type="dxa"/>
          </w:tcPr>
          <w:p w:rsidR="00E1537B" w:rsidRDefault="00E1537B" w:rsidP="00E1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E1537B" w:rsidRDefault="00E1537B" w:rsidP="00E153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1257" w:type="dxa"/>
          </w:tcPr>
          <w:p w:rsidR="00E1537B" w:rsidRDefault="00B15FFC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E1537B" w:rsidRDefault="00B15FFC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537B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7B" w:rsidTr="00CF350B">
        <w:tc>
          <w:tcPr>
            <w:tcW w:w="446" w:type="dxa"/>
          </w:tcPr>
          <w:p w:rsidR="00E1537B" w:rsidRDefault="00E1537B" w:rsidP="00E1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6" w:type="dxa"/>
          </w:tcPr>
          <w:p w:rsidR="00E1537B" w:rsidRPr="00E1537B" w:rsidRDefault="005C2125" w:rsidP="00E153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57" w:type="dxa"/>
          </w:tcPr>
          <w:p w:rsidR="00E1537B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E1537B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537B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45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45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37B" w:rsidTr="00CF350B">
        <w:tc>
          <w:tcPr>
            <w:tcW w:w="446" w:type="dxa"/>
          </w:tcPr>
          <w:p w:rsidR="00E1537B" w:rsidRDefault="005C2125" w:rsidP="00E1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56" w:type="dxa"/>
          </w:tcPr>
          <w:p w:rsidR="00E1537B" w:rsidRPr="005C2125" w:rsidRDefault="005C2125" w:rsidP="005C2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57" w:type="dxa"/>
          </w:tcPr>
          <w:p w:rsidR="00E1537B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E1537B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4B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537B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45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45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125C" w:rsidRDefault="000D125C" w:rsidP="000D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E7" w:rsidRDefault="000920E7" w:rsidP="000D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E7" w:rsidRPr="00B24F18" w:rsidRDefault="00B24F18" w:rsidP="00B24F1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F18">
        <w:rPr>
          <w:rFonts w:ascii="Times New Roman" w:hAnsi="Times New Roman" w:cs="Times New Roman"/>
          <w:sz w:val="24"/>
          <w:szCs w:val="24"/>
        </w:rPr>
        <w:t>Мероприятия, выполненные сетевой организацией в целях повышения качества оказания услуг по передаче электрической энергии в отчетном периоде.</w:t>
      </w:r>
    </w:p>
    <w:p w:rsidR="00B24F18" w:rsidRDefault="00B24F18" w:rsidP="00B24F1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18" w:rsidRDefault="00B24F18" w:rsidP="00B24F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Механическая расчистка трасс ВЛ – 35-110 кВ от дикорастущей растительности (0,42 га)</w:t>
      </w:r>
    </w:p>
    <w:p w:rsidR="00B24F18" w:rsidRDefault="00B24F18" w:rsidP="00B24F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Вырубка деревьев, угрожающих падением на провода ВЛ – 35-110кВ (269 шт.)</w:t>
      </w:r>
    </w:p>
    <w:p w:rsidR="00B24F18" w:rsidRDefault="00B24F18" w:rsidP="00B24F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Расчистка трасс ВЛ – 0,38-10 кВ (0,262 га)</w:t>
      </w:r>
    </w:p>
    <w:p w:rsidR="00B24F18" w:rsidRDefault="00B24F18" w:rsidP="00B24F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</w:t>
      </w:r>
      <w:r w:rsidR="00CE6DED">
        <w:rPr>
          <w:rFonts w:ascii="Times New Roman" w:hAnsi="Times New Roman" w:cs="Times New Roman"/>
          <w:sz w:val="24"/>
          <w:szCs w:val="24"/>
        </w:rPr>
        <w:t>живание (ТО) вводных распределительных устройств многоквартирных домов</w:t>
      </w:r>
    </w:p>
    <w:p w:rsidR="00CE6DED" w:rsidRDefault="00CE6DED" w:rsidP="00B24F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Аварийного запаса ООО «КЭК»</w:t>
      </w:r>
    </w:p>
    <w:p w:rsidR="001E117A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7A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7A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7A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7A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7A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7A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7A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7A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7A" w:rsidRDefault="001E117A" w:rsidP="001E117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7A">
        <w:rPr>
          <w:rFonts w:ascii="Times New Roman" w:hAnsi="Times New Roman" w:cs="Times New Roman"/>
          <w:b/>
          <w:sz w:val="24"/>
          <w:szCs w:val="24"/>
        </w:rPr>
        <w:t>Информация о качестве услуг по технологическому присоединению</w:t>
      </w:r>
    </w:p>
    <w:p w:rsidR="001E117A" w:rsidRDefault="001E117A" w:rsidP="001E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7A" w:rsidRDefault="001E117A" w:rsidP="001E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7A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Мероприятия, выполненные сетевой организацией в целях совершенствования деятельности по технологическому присоединению в отчетном периоде.</w:t>
      </w:r>
    </w:p>
    <w:p w:rsidR="001E117A" w:rsidRDefault="001E117A" w:rsidP="001E11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 портал дистанционного обслуживания. После регистрации на официальном сайте личного кабинета Заявителю предоставляется возможность: </w:t>
      </w:r>
    </w:p>
    <w:p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подать заявку на осуществление технологического присоединения в электронном виде;</w:t>
      </w:r>
    </w:p>
    <w:p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отслеживание исполнения заявки (до подписания договора технологического присоединения) в режиме реального времени;</w:t>
      </w:r>
    </w:p>
    <w:p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получить информацию о состоянии готовности документов в рамках </w:t>
      </w:r>
      <w:r w:rsidR="00B40D56">
        <w:rPr>
          <w:rFonts w:ascii="Times New Roman" w:hAnsi="Times New Roman" w:cs="Times New Roman"/>
          <w:sz w:val="24"/>
          <w:szCs w:val="24"/>
        </w:rPr>
        <w:t>оказания услуг по технологическому присоединению и сроков подготовки проекта договора.</w:t>
      </w:r>
    </w:p>
    <w:p w:rsidR="00521FD1" w:rsidRPr="00464E26" w:rsidRDefault="00521FD1" w:rsidP="00521F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программного продукта с переходом на более современные методы, с целью получения дополнительных возможностей по автоматизации бизнес-процесса.</w:t>
      </w:r>
    </w:p>
    <w:p w:rsidR="00464E26" w:rsidRPr="00464E26" w:rsidRDefault="00464E26" w:rsidP="0046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 Сведения о качестве услуг по технологическому присоединению к электрическим сетям сетевой организации.</w:t>
      </w:r>
      <w:r w:rsidR="00A833E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833E8">
          <w:rPr>
            <w:rStyle w:val="a5"/>
            <w:rFonts w:ascii="Times New Roman" w:hAnsi="Times New Roman" w:cs="Times New Roman"/>
            <w:sz w:val="24"/>
            <w:szCs w:val="24"/>
          </w:rPr>
          <w:t>(см. Приложение 3.3</w:t>
        </w:r>
        <w:r w:rsidR="00A833E8" w:rsidRPr="00A833E8">
          <w:rPr>
            <w:rStyle w:val="a5"/>
            <w:rFonts w:ascii="Times New Roman" w:hAnsi="Times New Roman" w:cs="Times New Roman"/>
            <w:sz w:val="24"/>
            <w:szCs w:val="24"/>
          </w:rPr>
          <w:t>)</w:t>
        </w:r>
      </w:hyperlink>
    </w:p>
    <w:p w:rsidR="00B40D56" w:rsidRDefault="00B40D56" w:rsidP="002B2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95F" w:rsidRDefault="0016595F" w:rsidP="002B2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95F" w:rsidRDefault="0016595F" w:rsidP="0016595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обслуживания</w:t>
      </w:r>
    </w:p>
    <w:p w:rsidR="0016595F" w:rsidRDefault="0016595F" w:rsidP="0016595F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95F" w:rsidRDefault="004B4A1C" w:rsidP="004B4A1C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74BB">
        <w:rPr>
          <w:rFonts w:ascii="Times New Roman" w:hAnsi="Times New Roman" w:cs="Times New Roman"/>
          <w:sz w:val="24"/>
          <w:szCs w:val="24"/>
        </w:rPr>
        <w:t>Информация о деятельности офисов обслуживания потребителей.</w:t>
      </w:r>
    </w:p>
    <w:p w:rsidR="001874BB" w:rsidRDefault="001874BB" w:rsidP="001874B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1134"/>
        <w:gridCol w:w="1418"/>
        <w:gridCol w:w="1275"/>
        <w:gridCol w:w="851"/>
        <w:gridCol w:w="567"/>
        <w:gridCol w:w="850"/>
        <w:gridCol w:w="851"/>
        <w:gridCol w:w="992"/>
        <w:gridCol w:w="1134"/>
      </w:tblGrid>
      <w:tr w:rsidR="00123AC7" w:rsidTr="00123AC7">
        <w:trPr>
          <w:cantSplit/>
          <w:trHeight w:val="2549"/>
        </w:trPr>
        <w:tc>
          <w:tcPr>
            <w:tcW w:w="283" w:type="dxa"/>
          </w:tcPr>
          <w:p w:rsidR="004B4A1C" w:rsidRPr="004B4A1C" w:rsidRDefault="004B4A1C" w:rsidP="004B4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  <w:textDirection w:val="btLr"/>
          </w:tcPr>
          <w:p w:rsidR="004B4A1C" w:rsidRPr="004B4A1C" w:rsidRDefault="004B4A1C" w:rsidP="00AC453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134" w:type="dxa"/>
            <w:textDirection w:val="btLr"/>
          </w:tcPr>
          <w:p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418" w:type="dxa"/>
            <w:textDirection w:val="btLr"/>
          </w:tcPr>
          <w:p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275" w:type="dxa"/>
            <w:textDirection w:val="btLr"/>
          </w:tcPr>
          <w:p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851" w:type="dxa"/>
            <w:textDirection w:val="btLr"/>
          </w:tcPr>
          <w:p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567" w:type="dxa"/>
            <w:textDirection w:val="btLr"/>
          </w:tcPr>
          <w:p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850" w:type="dxa"/>
            <w:textDirection w:val="btLr"/>
          </w:tcPr>
          <w:p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851" w:type="dxa"/>
            <w:textDirection w:val="btLr"/>
          </w:tcPr>
          <w:p w:rsidR="004B4A1C" w:rsidRPr="004B4A1C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</w:t>
            </w:r>
          </w:p>
        </w:tc>
        <w:tc>
          <w:tcPr>
            <w:tcW w:w="992" w:type="dxa"/>
            <w:textDirection w:val="btLr"/>
          </w:tcPr>
          <w:p w:rsidR="004B4A1C" w:rsidRPr="004B4A1C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134" w:type="dxa"/>
            <w:textDirection w:val="btLr"/>
          </w:tcPr>
          <w:p w:rsidR="004B4A1C" w:rsidRPr="004B4A1C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сторонних организаций на территории офиса обслуживания</w:t>
            </w:r>
          </w:p>
        </w:tc>
      </w:tr>
      <w:tr w:rsidR="00123AC7" w:rsidTr="00123AC7">
        <w:tc>
          <w:tcPr>
            <w:tcW w:w="283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23AC7" w:rsidTr="00123AC7">
        <w:trPr>
          <w:trHeight w:val="1496"/>
        </w:trPr>
        <w:tc>
          <w:tcPr>
            <w:tcW w:w="283" w:type="dxa"/>
          </w:tcPr>
          <w:p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Центр обслуживания потребителей г. Казань</w:t>
            </w:r>
          </w:p>
        </w:tc>
        <w:tc>
          <w:tcPr>
            <w:tcW w:w="1134" w:type="dxa"/>
          </w:tcPr>
          <w:p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Центр обслуживания потребителей</w:t>
            </w:r>
          </w:p>
        </w:tc>
        <w:tc>
          <w:tcPr>
            <w:tcW w:w="1418" w:type="dxa"/>
          </w:tcPr>
          <w:p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420044, г. Казань, пр-т Ямашева, д.36, корп.3, оф.7-2</w:t>
            </w:r>
          </w:p>
        </w:tc>
        <w:tc>
          <w:tcPr>
            <w:tcW w:w="1275" w:type="dxa"/>
          </w:tcPr>
          <w:p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C453E">
              <w:rPr>
                <w:rFonts w:ascii="Times New Roman" w:hAnsi="Times New Roman" w:cs="Times New Roman"/>
              </w:rPr>
              <w:t xml:space="preserve">(843)202-06-51 </w:t>
            </w:r>
            <w:r w:rsidRPr="00AC453E">
              <w:rPr>
                <w:rFonts w:ascii="Times New Roman" w:hAnsi="Times New Roman" w:cs="Times New Roman"/>
                <w:lang w:val="en-US"/>
              </w:rPr>
              <w:t>kaz.kek@yandex.ru</w:t>
            </w:r>
          </w:p>
        </w:tc>
        <w:tc>
          <w:tcPr>
            <w:tcW w:w="851" w:type="dxa"/>
          </w:tcPr>
          <w:p w:rsidR="004B4A1C" w:rsidRPr="00123AC7" w:rsidRDefault="00123AC7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Пн-пт 8:00-17:00</w:t>
            </w:r>
          </w:p>
        </w:tc>
        <w:tc>
          <w:tcPr>
            <w:tcW w:w="567" w:type="dxa"/>
          </w:tcPr>
          <w:p w:rsidR="004B4A1C" w:rsidRPr="00AC453E" w:rsidRDefault="004B4A1C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4A1C" w:rsidRPr="00AC453E" w:rsidRDefault="00A90D20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4B4A1C" w:rsidRPr="00AC453E" w:rsidRDefault="004B4A1C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A1C" w:rsidRPr="00AC453E" w:rsidRDefault="004B4A1C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A1C" w:rsidRPr="00AC453E" w:rsidRDefault="004B4A1C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AC7" w:rsidTr="00123AC7">
        <w:tc>
          <w:tcPr>
            <w:tcW w:w="283" w:type="dxa"/>
          </w:tcPr>
          <w:p w:rsidR="00123AC7" w:rsidRPr="00AC453E" w:rsidRDefault="00BE0C30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123AC7" w:rsidRPr="00AC453E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 xml:space="preserve">Центр обслуживания потребителей </w:t>
            </w:r>
            <w:r>
              <w:rPr>
                <w:rFonts w:ascii="Times New Roman" w:hAnsi="Times New Roman" w:cs="Times New Roman"/>
              </w:rPr>
              <w:t>г. Наб. Челны</w:t>
            </w:r>
          </w:p>
        </w:tc>
        <w:tc>
          <w:tcPr>
            <w:tcW w:w="1134" w:type="dxa"/>
          </w:tcPr>
          <w:p w:rsidR="00123AC7" w:rsidRPr="00AC453E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Центр обслуживания потребителей</w:t>
            </w:r>
          </w:p>
        </w:tc>
        <w:tc>
          <w:tcPr>
            <w:tcW w:w="1418" w:type="dxa"/>
          </w:tcPr>
          <w:p w:rsidR="00123AC7" w:rsidRPr="00AC453E" w:rsidRDefault="00BE0C30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Наб. Челны, пр-т Казанский, д.220, оф.215</w:t>
            </w:r>
          </w:p>
        </w:tc>
        <w:tc>
          <w:tcPr>
            <w:tcW w:w="1275" w:type="dxa"/>
          </w:tcPr>
          <w:p w:rsidR="00123AC7" w:rsidRPr="00123AC7" w:rsidRDefault="00BE0C30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(8552</w:t>
            </w:r>
            <w:r w:rsidR="00123AC7" w:rsidRPr="00AC453E">
              <w:rPr>
                <w:rFonts w:ascii="Times New Roman" w:hAnsi="Times New Roman" w:cs="Times New Roman"/>
              </w:rPr>
              <w:t xml:space="preserve">)202-06-51 </w:t>
            </w:r>
            <w:r w:rsidR="00123AC7" w:rsidRPr="00AC453E">
              <w:rPr>
                <w:rFonts w:ascii="Times New Roman" w:hAnsi="Times New Roman" w:cs="Times New Roman"/>
                <w:lang w:val="en-US"/>
              </w:rPr>
              <w:t>kaz</w:t>
            </w:r>
            <w:r w:rsidR="00123AC7" w:rsidRPr="00123AC7">
              <w:rPr>
                <w:rFonts w:ascii="Times New Roman" w:hAnsi="Times New Roman" w:cs="Times New Roman"/>
              </w:rPr>
              <w:t>.</w:t>
            </w:r>
            <w:r w:rsidR="00123AC7" w:rsidRPr="00AC453E">
              <w:rPr>
                <w:rFonts w:ascii="Times New Roman" w:hAnsi="Times New Roman" w:cs="Times New Roman"/>
                <w:lang w:val="en-US"/>
              </w:rPr>
              <w:t>kek</w:t>
            </w:r>
            <w:r w:rsidR="00123AC7" w:rsidRPr="00123AC7">
              <w:rPr>
                <w:rFonts w:ascii="Times New Roman" w:hAnsi="Times New Roman" w:cs="Times New Roman"/>
              </w:rPr>
              <w:t>@</w:t>
            </w:r>
            <w:r w:rsidR="00123AC7" w:rsidRPr="00AC453E">
              <w:rPr>
                <w:rFonts w:ascii="Times New Roman" w:hAnsi="Times New Roman" w:cs="Times New Roman"/>
                <w:lang w:val="en-US"/>
              </w:rPr>
              <w:t>yandex</w:t>
            </w:r>
            <w:r w:rsidR="00123AC7" w:rsidRPr="00123AC7">
              <w:rPr>
                <w:rFonts w:ascii="Times New Roman" w:hAnsi="Times New Roman" w:cs="Times New Roman"/>
              </w:rPr>
              <w:t>.</w:t>
            </w:r>
            <w:r w:rsidR="00123AC7" w:rsidRPr="00AC453E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851" w:type="dxa"/>
          </w:tcPr>
          <w:p w:rsidR="00123AC7" w:rsidRPr="00123AC7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Пн-пт 8:00-17:00</w:t>
            </w:r>
          </w:p>
        </w:tc>
        <w:tc>
          <w:tcPr>
            <w:tcW w:w="567" w:type="dxa"/>
          </w:tcPr>
          <w:p w:rsidR="00123AC7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AC7" w:rsidRDefault="00A90D20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23AC7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C7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AC7" w:rsidRDefault="00123AC7" w:rsidP="00123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A1C" w:rsidRDefault="004B4A1C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9E7" w:rsidRDefault="00B129E7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9E7" w:rsidRDefault="00B129E7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9E7" w:rsidRDefault="00B129E7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9E7" w:rsidRDefault="00B129E7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50B" w:rsidRDefault="00CF350B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50B" w:rsidRDefault="00CF350B" w:rsidP="00CF350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 заочном обслуживании потребителей посредством телефонной связи.</w:t>
      </w:r>
    </w:p>
    <w:p w:rsidR="00CF350B" w:rsidRDefault="00CF350B" w:rsidP="00C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1"/>
        <w:gridCol w:w="2336"/>
        <w:gridCol w:w="2337"/>
      </w:tblGrid>
      <w:tr w:rsidR="00B129E7" w:rsidTr="00B129E7">
        <w:tc>
          <w:tcPr>
            <w:tcW w:w="421" w:type="dxa"/>
          </w:tcPr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36" w:type="dxa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337" w:type="dxa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9E7" w:rsidTr="00B129E7">
        <w:tc>
          <w:tcPr>
            <w:tcW w:w="421" w:type="dxa"/>
          </w:tcPr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Перечень номеров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телефонов, выделенных для обслуживания потребителей:</w:t>
            </w:r>
          </w:p>
          <w:p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336" w:type="dxa"/>
            <w:vAlign w:val="center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337" w:type="dxa"/>
            <w:vAlign w:val="center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8-800-234-52-02</w:t>
            </w:r>
          </w:p>
        </w:tc>
      </w:tr>
      <w:tr w:rsidR="00B129E7" w:rsidTr="00B129E7">
        <w:tc>
          <w:tcPr>
            <w:tcW w:w="421" w:type="dxa"/>
          </w:tcPr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</w:t>
            </w:r>
          </w:p>
        </w:tc>
        <w:tc>
          <w:tcPr>
            <w:tcW w:w="2336" w:type="dxa"/>
            <w:vAlign w:val="center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337" w:type="dxa"/>
            <w:vAlign w:val="center"/>
          </w:tcPr>
          <w:p w:rsidR="00B129E7" w:rsidRPr="00B129E7" w:rsidRDefault="00A90D20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129E7" w:rsidTr="00B129E7">
        <w:tc>
          <w:tcPr>
            <w:tcW w:w="421" w:type="dxa"/>
          </w:tcPr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1" w:type="dxa"/>
          </w:tcPr>
          <w:p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336" w:type="dxa"/>
            <w:vAlign w:val="center"/>
          </w:tcPr>
          <w:p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337" w:type="dxa"/>
            <w:vAlign w:val="center"/>
          </w:tcPr>
          <w:p w:rsidR="00B129E7" w:rsidRPr="00B129E7" w:rsidRDefault="00A90D20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0:30</w:t>
            </w:r>
          </w:p>
        </w:tc>
      </w:tr>
      <w:tr w:rsidR="00B129E7" w:rsidTr="00B129E7">
        <w:tc>
          <w:tcPr>
            <w:tcW w:w="421" w:type="dxa"/>
          </w:tcPr>
          <w:p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1" w:type="dxa"/>
          </w:tcPr>
          <w:p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336" w:type="dxa"/>
            <w:vAlign w:val="center"/>
          </w:tcPr>
          <w:p w:rsid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337" w:type="dxa"/>
            <w:vAlign w:val="center"/>
          </w:tcPr>
          <w:p w:rsidR="00B129E7" w:rsidRPr="00B129E7" w:rsidRDefault="00A90D20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0:30</w:t>
            </w:r>
          </w:p>
        </w:tc>
      </w:tr>
    </w:tbl>
    <w:p w:rsidR="006241BF" w:rsidRDefault="006241BF" w:rsidP="00C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BF" w:rsidRDefault="006241BF" w:rsidP="006241BF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Категория обращений, в которой зарегистрировано наибольшее число обращений всего, обращений, содержащих заявку на оказание услуг, поступивших в отчетном периоде:</w:t>
      </w:r>
    </w:p>
    <w:p w:rsidR="006241BF" w:rsidRDefault="006241BF" w:rsidP="006241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наибольшее число обращений, содержащих заявку на оказание услуг </w:t>
      </w:r>
      <w:r w:rsidR="00E122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21B">
        <w:rPr>
          <w:rFonts w:ascii="Times New Roman" w:hAnsi="Times New Roman" w:cs="Times New Roman"/>
          <w:sz w:val="24"/>
          <w:szCs w:val="24"/>
        </w:rPr>
        <w:t>32 заявка категории «По технологическому присоединению»</w:t>
      </w:r>
    </w:p>
    <w:p w:rsidR="00E1221B" w:rsidRDefault="00E1221B" w:rsidP="006241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21B" w:rsidRDefault="00E1221B" w:rsidP="00E122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 – дополнительные услуги не оказывались.</w:t>
      </w:r>
    </w:p>
    <w:p w:rsidR="00E1221B" w:rsidRDefault="00E1221B" w:rsidP="00E1221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21B" w:rsidRDefault="00E1221B" w:rsidP="00E122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Мероприятия, выполняемые сетевой организацией в целях повышения качества обслуживания потребителей.</w:t>
      </w:r>
    </w:p>
    <w:p w:rsidR="00E1221B" w:rsidRDefault="00E1221B" w:rsidP="00E122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перед компанией</w:t>
      </w:r>
      <w:r w:rsidR="00CD2FEC">
        <w:rPr>
          <w:rFonts w:ascii="Times New Roman" w:hAnsi="Times New Roman" w:cs="Times New Roman"/>
          <w:sz w:val="24"/>
          <w:szCs w:val="24"/>
        </w:rPr>
        <w:t xml:space="preserve"> стоит задача формирования новых эффективных решений в отношении потребителей. Это продиктовано принятием Министерством энергетики РФ Единых стандартов обслуживания потребителей</w:t>
      </w:r>
      <w:r w:rsidR="00BA4A19">
        <w:rPr>
          <w:rFonts w:ascii="Times New Roman" w:hAnsi="Times New Roman" w:cs="Times New Roman"/>
          <w:sz w:val="24"/>
          <w:szCs w:val="24"/>
        </w:rPr>
        <w:t>, утвержденных Приказом Минэнерго РФ №186 от 15.04.2014г., а также внутренними потребностями поступательного развития компании.</w:t>
      </w:r>
    </w:p>
    <w:p w:rsidR="00BA4A19" w:rsidRDefault="00F86A90" w:rsidP="00E122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обслуживания потребителей состоит из двух основных блоков:</w:t>
      </w:r>
    </w:p>
    <w:p w:rsidR="00F86A90" w:rsidRDefault="00F86A90" w:rsidP="00F86A9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очного обслуживания, которое осуществляется в центрах и пунктах по работе с потребителями;</w:t>
      </w:r>
    </w:p>
    <w:p w:rsidR="00F86A90" w:rsidRDefault="00F86A90" w:rsidP="00F86A9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заочного обслуживания посредством те</w:t>
      </w:r>
      <w:r w:rsidR="006E2D67">
        <w:rPr>
          <w:rFonts w:ascii="Times New Roman" w:hAnsi="Times New Roman" w:cs="Times New Roman"/>
          <w:sz w:val="24"/>
          <w:szCs w:val="24"/>
        </w:rPr>
        <w:t>лефонной связи и использования интернет-сервисов.</w:t>
      </w:r>
    </w:p>
    <w:p w:rsidR="006E2D67" w:rsidRDefault="006E2D67" w:rsidP="006E2D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очное обслуживание потребителей осуществляется в Центрах обслуживания потребителей в г. Казани и г. Набережных Челнах.</w:t>
      </w:r>
    </w:p>
    <w:p w:rsidR="006E2D67" w:rsidRDefault="006E2D67" w:rsidP="006E2D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центров обслуживания потребителей заключаются в своевременном и качественном предоставлении услуг потребителям ООО «КЭК» в необходимом объеме и в строгом соответствии требованиям законодательства и внутренними требованиями компании.</w:t>
      </w:r>
    </w:p>
    <w:p w:rsidR="006E2D67" w:rsidRDefault="006E2D67" w:rsidP="006E2D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Заочное обслуживание потребителей организуется через контакт-центр. Доступ к услугам контакт-центра осуществляется по различным каналам: через сайт Компании, направлением электронного письма, письма по почте России и посредством телефонного звонка на бесплатный номер телефона 8-800-234-52-02.</w:t>
      </w:r>
    </w:p>
    <w:p w:rsidR="006E2D67" w:rsidRPr="006E2D67" w:rsidRDefault="006E2D67" w:rsidP="006E2D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контакт-центра является не только предоставление потребителям своевременных качественных ответов на их вопросы, но и создание эффективного механизма обратной связи</w:t>
      </w:r>
      <w:r w:rsidR="00CA0D99">
        <w:rPr>
          <w:rFonts w:ascii="Times New Roman" w:hAnsi="Times New Roman" w:cs="Times New Roman"/>
          <w:sz w:val="24"/>
          <w:szCs w:val="24"/>
        </w:rPr>
        <w:t xml:space="preserve"> с потребителями, информирование обо всех аварийных и плановых отключениях электроэнергии.</w:t>
      </w:r>
    </w:p>
    <w:p w:rsidR="00E1221B" w:rsidRDefault="00E1221B" w:rsidP="00E122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221B" w:rsidRDefault="00E1221B" w:rsidP="00E1221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41BF" w:rsidRPr="006241BF" w:rsidRDefault="006241BF" w:rsidP="006241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241BF" w:rsidRPr="0062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3E3"/>
    <w:multiLevelType w:val="hybridMultilevel"/>
    <w:tmpl w:val="AF76F374"/>
    <w:lvl w:ilvl="0" w:tplc="B0900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3474E"/>
    <w:multiLevelType w:val="multilevel"/>
    <w:tmpl w:val="990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8B92E46"/>
    <w:multiLevelType w:val="hybridMultilevel"/>
    <w:tmpl w:val="EFF41604"/>
    <w:lvl w:ilvl="0" w:tplc="EBBA01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132AC"/>
    <w:multiLevelType w:val="hybridMultilevel"/>
    <w:tmpl w:val="C2B89514"/>
    <w:lvl w:ilvl="0" w:tplc="5C8A998A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8347FF3"/>
    <w:multiLevelType w:val="multilevel"/>
    <w:tmpl w:val="0BD89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99C0113"/>
    <w:multiLevelType w:val="multilevel"/>
    <w:tmpl w:val="C188FA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F891E4D"/>
    <w:multiLevelType w:val="hybridMultilevel"/>
    <w:tmpl w:val="DA9E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7B"/>
    <w:rsid w:val="0009137B"/>
    <w:rsid w:val="000920E7"/>
    <w:rsid w:val="000D125C"/>
    <w:rsid w:val="000F2B2D"/>
    <w:rsid w:val="00123AC7"/>
    <w:rsid w:val="0016595F"/>
    <w:rsid w:val="001874BB"/>
    <w:rsid w:val="001E0E7E"/>
    <w:rsid w:val="001E117A"/>
    <w:rsid w:val="001E4F53"/>
    <w:rsid w:val="00271838"/>
    <w:rsid w:val="002720FA"/>
    <w:rsid w:val="0028331A"/>
    <w:rsid w:val="002B10AD"/>
    <w:rsid w:val="002B2FFF"/>
    <w:rsid w:val="0035320F"/>
    <w:rsid w:val="00386D9D"/>
    <w:rsid w:val="0043317B"/>
    <w:rsid w:val="00464E26"/>
    <w:rsid w:val="004B4A1C"/>
    <w:rsid w:val="004F5FE0"/>
    <w:rsid w:val="00521FD1"/>
    <w:rsid w:val="00566EFC"/>
    <w:rsid w:val="0059448A"/>
    <w:rsid w:val="005C2125"/>
    <w:rsid w:val="005E2796"/>
    <w:rsid w:val="00613C83"/>
    <w:rsid w:val="006241BF"/>
    <w:rsid w:val="00687A94"/>
    <w:rsid w:val="0069433E"/>
    <w:rsid w:val="006E2D67"/>
    <w:rsid w:val="00762A1D"/>
    <w:rsid w:val="00765ABF"/>
    <w:rsid w:val="00785FB4"/>
    <w:rsid w:val="0079705E"/>
    <w:rsid w:val="007B16C8"/>
    <w:rsid w:val="007E2264"/>
    <w:rsid w:val="008072E1"/>
    <w:rsid w:val="0082726B"/>
    <w:rsid w:val="0087364A"/>
    <w:rsid w:val="0088323B"/>
    <w:rsid w:val="008C1437"/>
    <w:rsid w:val="008C75EA"/>
    <w:rsid w:val="008E36D3"/>
    <w:rsid w:val="008E75C7"/>
    <w:rsid w:val="0097484A"/>
    <w:rsid w:val="009B6AAB"/>
    <w:rsid w:val="009D61B1"/>
    <w:rsid w:val="00A23577"/>
    <w:rsid w:val="00A41860"/>
    <w:rsid w:val="00A833E8"/>
    <w:rsid w:val="00A90D20"/>
    <w:rsid w:val="00AB2943"/>
    <w:rsid w:val="00AC453E"/>
    <w:rsid w:val="00B129E7"/>
    <w:rsid w:val="00B15FFC"/>
    <w:rsid w:val="00B24F18"/>
    <w:rsid w:val="00B40D56"/>
    <w:rsid w:val="00B47E9E"/>
    <w:rsid w:val="00BA4A19"/>
    <w:rsid w:val="00BE0C30"/>
    <w:rsid w:val="00BE1A5E"/>
    <w:rsid w:val="00C062B7"/>
    <w:rsid w:val="00C20B5C"/>
    <w:rsid w:val="00CA0D99"/>
    <w:rsid w:val="00CA27F1"/>
    <w:rsid w:val="00CD2FEC"/>
    <w:rsid w:val="00CE6DED"/>
    <w:rsid w:val="00CF350B"/>
    <w:rsid w:val="00D52D3F"/>
    <w:rsid w:val="00D55283"/>
    <w:rsid w:val="00D61C2B"/>
    <w:rsid w:val="00D805EF"/>
    <w:rsid w:val="00DB1ECE"/>
    <w:rsid w:val="00DE458E"/>
    <w:rsid w:val="00DF684B"/>
    <w:rsid w:val="00E1221B"/>
    <w:rsid w:val="00E1537B"/>
    <w:rsid w:val="00EA3F45"/>
    <w:rsid w:val="00EA7D13"/>
    <w:rsid w:val="00EE70B5"/>
    <w:rsid w:val="00F86A9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A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A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J:\Users\DD\Downloads\3.3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6D84-BC25-4441-AA9F-2DD28835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DD</cp:lastModifiedBy>
  <cp:revision>2</cp:revision>
  <dcterms:created xsi:type="dcterms:W3CDTF">2018-03-29T11:16:00Z</dcterms:created>
  <dcterms:modified xsi:type="dcterms:W3CDTF">2018-03-29T11:16:00Z</dcterms:modified>
</cp:coreProperties>
</file>